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38AE9">
      <w:pPr>
        <w:snapToGrid w:val="0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tbl>
      <w:tblPr>
        <w:tblStyle w:val="6"/>
        <w:tblpPr w:leftFromText="180" w:rightFromText="180" w:vertAnchor="text" w:horzAnchor="margin" w:tblpXSpec="center" w:tblpY="196"/>
        <w:tblW w:w="96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404"/>
        <w:gridCol w:w="1036"/>
        <w:gridCol w:w="1246"/>
        <w:gridCol w:w="1390"/>
        <w:gridCol w:w="4743"/>
      </w:tblGrid>
      <w:tr w14:paraId="07902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62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A7B3AF6"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  <w:lang w:val="en-US" w:eastAsia="zh-Hans"/>
              </w:rPr>
              <w:t>湖北经济学院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法商学院教师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  <w:lang w:val="en-US" w:eastAsia="zh-Hans"/>
              </w:rPr>
              <w:t>教学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竞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</w:rPr>
              <w:t>赛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  <w:lang w:val="zh-CN"/>
              </w:rPr>
              <w:t>项目申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kern w:val="0"/>
                <w:sz w:val="36"/>
                <w:szCs w:val="36"/>
              </w:rPr>
              <w:t>报书</w:t>
            </w:r>
          </w:p>
        </w:tc>
      </w:tr>
      <w:tr w14:paraId="0B485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62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9972A">
            <w:pPr>
              <w:widowControl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系（部）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Hans"/>
              </w:rPr>
              <w:t>（盖章）：</w:t>
            </w:r>
          </w:p>
        </w:tc>
      </w:tr>
      <w:tr w14:paraId="6EC50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80CF6A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项目</w:t>
            </w:r>
          </w:p>
          <w:p w14:paraId="5A640D83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信息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558968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竞赛名称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18EFAA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1C1AA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562D7F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52832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申请类别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BDBC8"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A类竞赛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    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B类竞赛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C类竞赛</w:t>
            </w:r>
          </w:p>
        </w:tc>
      </w:tr>
      <w:tr w14:paraId="4FF3DF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F54F0E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54C69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CFA390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55D74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B6EB96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A0851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主办单位</w:t>
            </w:r>
          </w:p>
          <w:p w14:paraId="79AF6910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性质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49E616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□国家机关   □社会团体   □企业   □事业单位   □高等学校</w:t>
            </w:r>
          </w:p>
          <w:p w14:paraId="7CA9438C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□其他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single"/>
              </w:rPr>
              <w:t xml:space="preserve">             </w:t>
            </w:r>
          </w:p>
        </w:tc>
      </w:tr>
      <w:tr w14:paraId="49B1F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6FB7BF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CADE582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协办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合作</w:t>
            </w:r>
          </w:p>
          <w:p w14:paraId="33EEEC98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A43224C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09AF7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120C92DF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C361D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竞赛官网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0DCD810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162EB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244A66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9F9FA0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面向专业类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学科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D8EA33D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50535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76E49D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AA031">
            <w:pPr>
              <w:widowControl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竞赛类型</w:t>
            </w:r>
          </w:p>
        </w:tc>
        <w:tc>
          <w:tcPr>
            <w:tcW w:w="7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E71897"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单学科</w:t>
            </w:r>
          </w:p>
          <w:p w14:paraId="6819C28B"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综合性</w:t>
            </w:r>
          </w:p>
        </w:tc>
      </w:tr>
      <w:tr w14:paraId="0B141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4E5DE1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42B210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参赛形式</w:t>
            </w:r>
          </w:p>
          <w:p w14:paraId="0A29BEF9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（可多选）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39A34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□团队赛</w:t>
            </w:r>
          </w:p>
          <w:p w14:paraId="2BA8B203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□个人赛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580F9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赛制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1C201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□一级：国赛</w:t>
            </w:r>
          </w:p>
          <w:p w14:paraId="23F76B82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□两级：省赛或区域赛、国赛</w:t>
            </w:r>
          </w:p>
          <w:p w14:paraId="1024BBF5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□三级：校赛、省赛或区域赛、国赛</w:t>
            </w:r>
          </w:p>
          <w:p w14:paraId="42BC577A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□其他：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楷体_GB2312" w:hAnsi="楷体_GB2312" w:eastAsia="楷体_GB2312" w:cs="楷体_GB2312"/>
                <w:kern w:val="0"/>
                <w:sz w:val="22"/>
                <w:szCs w:val="22"/>
              </w:rPr>
              <w:t>请说明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 w14:paraId="3CD8E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97336C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8877A8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省级初赛对高校报名队数是否限额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0978DC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□限额</w:t>
            </w:r>
          </w:p>
          <w:p w14:paraId="44114FF9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□不限额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619696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是否收取</w:t>
            </w:r>
          </w:p>
          <w:p w14:paraId="17D1C998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报名费</w:t>
            </w:r>
          </w:p>
        </w:tc>
        <w:tc>
          <w:tcPr>
            <w:tcW w:w="4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6D7E3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□是</w:t>
            </w:r>
          </w:p>
          <w:p w14:paraId="5AB2CD45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□否</w:t>
            </w:r>
          </w:p>
        </w:tc>
      </w:tr>
      <w:tr w14:paraId="578C1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A83EF"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近三年参赛情况及成绩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（本校）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3643808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年份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AE115B"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4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C676A"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u w:val="none"/>
                <w:lang w:val="en-US" w:eastAsia="zh-CN"/>
              </w:rPr>
              <w:t>参赛教师人数（本校）</w:t>
            </w:r>
          </w:p>
        </w:tc>
      </w:tr>
      <w:tr w14:paraId="17847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8D849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60DB075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CBE265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56BD8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u w:val="single"/>
              </w:rPr>
            </w:pPr>
          </w:p>
        </w:tc>
      </w:tr>
      <w:tr w14:paraId="1904E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CDA0C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4A0348B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4D7446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25AA4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u w:val="single"/>
              </w:rPr>
            </w:pPr>
          </w:p>
        </w:tc>
      </w:tr>
      <w:tr w14:paraId="59F8A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51C97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82B9D16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4F87B3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89B43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u w:val="single"/>
              </w:rPr>
            </w:pPr>
          </w:p>
        </w:tc>
      </w:tr>
      <w:tr w14:paraId="69552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  <w:jc w:val="center"/>
        </w:trPr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6103E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竞赛简介</w:t>
            </w:r>
          </w:p>
        </w:tc>
        <w:tc>
          <w:tcPr>
            <w:tcW w:w="8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3E4C1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（竞赛历史、组织机制、经费来源与使用、信息化水平、未来建设等）</w:t>
            </w:r>
          </w:p>
          <w:p w14:paraId="190DDA3F">
            <w:pPr>
              <w:widowControl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1912D08A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4A81106C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052C4A58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00E1A249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6CE1ED1D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2DF29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1" w:hRule="atLeast"/>
          <w:jc w:val="center"/>
        </w:trPr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6AD2A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特点和影响力</w:t>
            </w:r>
          </w:p>
        </w:tc>
        <w:tc>
          <w:tcPr>
            <w:tcW w:w="8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92537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57EED18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（与同领域的竞赛相比，请说明该竞赛的特点和影响力）</w:t>
            </w:r>
          </w:p>
          <w:p w14:paraId="22B926AC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5EDFB951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E9568B0">
            <w:pPr>
              <w:widowControl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2C25F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C2AAA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其他</w:t>
            </w:r>
          </w:p>
        </w:tc>
        <w:tc>
          <w:tcPr>
            <w:tcW w:w="8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673C6">
            <w:pPr>
              <w:widowControl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085C864"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（竞赛章程、管理办法、总结、近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竞赛通知等文件，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请附件）</w:t>
            </w:r>
          </w:p>
        </w:tc>
      </w:tr>
      <w:tr w14:paraId="780E8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  <w:jc w:val="center"/>
        </w:trPr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EE7CF"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申报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系（部）</w:t>
            </w:r>
          </w:p>
          <w:p w14:paraId="1EC6099D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156213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14:paraId="072BC99D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499B673D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B24B75F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系（部）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负责人签字：                        </w:t>
            </w:r>
          </w:p>
          <w:p w14:paraId="05F2743D"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年   月   日</w:t>
            </w:r>
          </w:p>
        </w:tc>
      </w:tr>
    </w:tbl>
    <w:p w14:paraId="3ED08831">
      <w:pPr>
        <w:widowControl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0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F558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B0DFB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B0DFB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DUyODQyNTBkMTU4YjZmNjIyMjMxYjQzNWVjZDkifQ=="/>
  </w:docVars>
  <w:rsids>
    <w:rsidRoot w:val="00786E18"/>
    <w:rsid w:val="00097CA0"/>
    <w:rsid w:val="000D67F8"/>
    <w:rsid w:val="00160FBE"/>
    <w:rsid w:val="00343CBD"/>
    <w:rsid w:val="003F02DE"/>
    <w:rsid w:val="003F4AC8"/>
    <w:rsid w:val="003F779E"/>
    <w:rsid w:val="00407183"/>
    <w:rsid w:val="004B7223"/>
    <w:rsid w:val="004E4F22"/>
    <w:rsid w:val="00540656"/>
    <w:rsid w:val="00544B1A"/>
    <w:rsid w:val="00576491"/>
    <w:rsid w:val="005D1C30"/>
    <w:rsid w:val="0069149F"/>
    <w:rsid w:val="00691816"/>
    <w:rsid w:val="00715466"/>
    <w:rsid w:val="00734514"/>
    <w:rsid w:val="00786E18"/>
    <w:rsid w:val="007C46ED"/>
    <w:rsid w:val="00924DF9"/>
    <w:rsid w:val="00987896"/>
    <w:rsid w:val="0099698F"/>
    <w:rsid w:val="009B6AF7"/>
    <w:rsid w:val="00A21F6C"/>
    <w:rsid w:val="00BC4C10"/>
    <w:rsid w:val="00BF7863"/>
    <w:rsid w:val="00C476EF"/>
    <w:rsid w:val="00C57531"/>
    <w:rsid w:val="00D464DD"/>
    <w:rsid w:val="00E10A04"/>
    <w:rsid w:val="00E8316F"/>
    <w:rsid w:val="00F269A3"/>
    <w:rsid w:val="00F33C4E"/>
    <w:rsid w:val="015A1704"/>
    <w:rsid w:val="03C50E3C"/>
    <w:rsid w:val="04A10F62"/>
    <w:rsid w:val="05C42519"/>
    <w:rsid w:val="06DA69AD"/>
    <w:rsid w:val="07E850FA"/>
    <w:rsid w:val="0A067AB9"/>
    <w:rsid w:val="0A196E22"/>
    <w:rsid w:val="0B2B5A29"/>
    <w:rsid w:val="0E8370C7"/>
    <w:rsid w:val="1041184B"/>
    <w:rsid w:val="111C679B"/>
    <w:rsid w:val="113C0054"/>
    <w:rsid w:val="12323B41"/>
    <w:rsid w:val="12553C40"/>
    <w:rsid w:val="1348247F"/>
    <w:rsid w:val="148937C0"/>
    <w:rsid w:val="14A14C79"/>
    <w:rsid w:val="16481B85"/>
    <w:rsid w:val="165C34D5"/>
    <w:rsid w:val="17445E7F"/>
    <w:rsid w:val="183A43E2"/>
    <w:rsid w:val="19333420"/>
    <w:rsid w:val="19436634"/>
    <w:rsid w:val="1A277D03"/>
    <w:rsid w:val="1A277D14"/>
    <w:rsid w:val="1B8847D2"/>
    <w:rsid w:val="20790B8D"/>
    <w:rsid w:val="216571D1"/>
    <w:rsid w:val="222F3BF9"/>
    <w:rsid w:val="25184E18"/>
    <w:rsid w:val="255718B2"/>
    <w:rsid w:val="25C710C2"/>
    <w:rsid w:val="26551809"/>
    <w:rsid w:val="27086351"/>
    <w:rsid w:val="27F1495B"/>
    <w:rsid w:val="27F21951"/>
    <w:rsid w:val="286D0FD7"/>
    <w:rsid w:val="2A5D3A79"/>
    <w:rsid w:val="2A73489F"/>
    <w:rsid w:val="2ACB5410"/>
    <w:rsid w:val="2BAC62BA"/>
    <w:rsid w:val="2BB04F7F"/>
    <w:rsid w:val="2C230C65"/>
    <w:rsid w:val="2EF146F0"/>
    <w:rsid w:val="2FE607E4"/>
    <w:rsid w:val="30F43D16"/>
    <w:rsid w:val="32655415"/>
    <w:rsid w:val="336E01FC"/>
    <w:rsid w:val="339A7C39"/>
    <w:rsid w:val="34057AB2"/>
    <w:rsid w:val="355F7EFA"/>
    <w:rsid w:val="35F40F8A"/>
    <w:rsid w:val="365F76A0"/>
    <w:rsid w:val="373872B7"/>
    <w:rsid w:val="37806181"/>
    <w:rsid w:val="37A4078E"/>
    <w:rsid w:val="37B22EAA"/>
    <w:rsid w:val="38E74176"/>
    <w:rsid w:val="3A79380C"/>
    <w:rsid w:val="3A941DD8"/>
    <w:rsid w:val="3AC84793"/>
    <w:rsid w:val="3F1E02AF"/>
    <w:rsid w:val="3F201494"/>
    <w:rsid w:val="3F217D39"/>
    <w:rsid w:val="3F656742"/>
    <w:rsid w:val="3F923B1A"/>
    <w:rsid w:val="40407567"/>
    <w:rsid w:val="40630273"/>
    <w:rsid w:val="40E63BC5"/>
    <w:rsid w:val="4168282C"/>
    <w:rsid w:val="41E51367"/>
    <w:rsid w:val="421B789E"/>
    <w:rsid w:val="43777240"/>
    <w:rsid w:val="43802FF3"/>
    <w:rsid w:val="43A22025"/>
    <w:rsid w:val="43B231A7"/>
    <w:rsid w:val="44EC107E"/>
    <w:rsid w:val="45DA0621"/>
    <w:rsid w:val="46677C7C"/>
    <w:rsid w:val="467B3B56"/>
    <w:rsid w:val="4959145D"/>
    <w:rsid w:val="4968161B"/>
    <w:rsid w:val="49F13337"/>
    <w:rsid w:val="4AF313B8"/>
    <w:rsid w:val="4D596628"/>
    <w:rsid w:val="4F1162B1"/>
    <w:rsid w:val="4FA9749A"/>
    <w:rsid w:val="4FB87447"/>
    <w:rsid w:val="500D0826"/>
    <w:rsid w:val="506568B4"/>
    <w:rsid w:val="50C51101"/>
    <w:rsid w:val="51502B40"/>
    <w:rsid w:val="530E2945"/>
    <w:rsid w:val="53114AD1"/>
    <w:rsid w:val="53E977FC"/>
    <w:rsid w:val="53FD32A8"/>
    <w:rsid w:val="566C722D"/>
    <w:rsid w:val="59B2243E"/>
    <w:rsid w:val="5A0B241A"/>
    <w:rsid w:val="5A57706F"/>
    <w:rsid w:val="5A7F3CF8"/>
    <w:rsid w:val="5B122DD2"/>
    <w:rsid w:val="5B9E711E"/>
    <w:rsid w:val="5C401F83"/>
    <w:rsid w:val="5D4A598D"/>
    <w:rsid w:val="5D691D08"/>
    <w:rsid w:val="5E4772BD"/>
    <w:rsid w:val="5EBC25D6"/>
    <w:rsid w:val="5F2B348A"/>
    <w:rsid w:val="603356F8"/>
    <w:rsid w:val="60563B24"/>
    <w:rsid w:val="60885CA7"/>
    <w:rsid w:val="60B92304"/>
    <w:rsid w:val="60F4333C"/>
    <w:rsid w:val="61BE09EF"/>
    <w:rsid w:val="625472AF"/>
    <w:rsid w:val="63687C33"/>
    <w:rsid w:val="63D74368"/>
    <w:rsid w:val="64D616D7"/>
    <w:rsid w:val="6533719B"/>
    <w:rsid w:val="65A672FB"/>
    <w:rsid w:val="65F21201"/>
    <w:rsid w:val="66743426"/>
    <w:rsid w:val="6856322D"/>
    <w:rsid w:val="6883105F"/>
    <w:rsid w:val="690C6036"/>
    <w:rsid w:val="6979079C"/>
    <w:rsid w:val="6A3F4AAB"/>
    <w:rsid w:val="6AC63F9C"/>
    <w:rsid w:val="6ACD70D8"/>
    <w:rsid w:val="6B376C47"/>
    <w:rsid w:val="6C303DC2"/>
    <w:rsid w:val="6F0F173F"/>
    <w:rsid w:val="6FAF3250"/>
    <w:rsid w:val="70CF6254"/>
    <w:rsid w:val="711A294B"/>
    <w:rsid w:val="713779A1"/>
    <w:rsid w:val="713F5623"/>
    <w:rsid w:val="72176F34"/>
    <w:rsid w:val="7315786E"/>
    <w:rsid w:val="740865A7"/>
    <w:rsid w:val="74884519"/>
    <w:rsid w:val="7507768A"/>
    <w:rsid w:val="75BE243F"/>
    <w:rsid w:val="77690189"/>
    <w:rsid w:val="77D3069E"/>
    <w:rsid w:val="783C764B"/>
    <w:rsid w:val="78F543CA"/>
    <w:rsid w:val="78FC6D8C"/>
    <w:rsid w:val="799B0D36"/>
    <w:rsid w:val="79C5595F"/>
    <w:rsid w:val="79D61F74"/>
    <w:rsid w:val="7A0D129F"/>
    <w:rsid w:val="7A784D5F"/>
    <w:rsid w:val="7ABB519F"/>
    <w:rsid w:val="7D5FAD92"/>
    <w:rsid w:val="7DCB56F9"/>
    <w:rsid w:val="7E6D055E"/>
    <w:rsid w:val="7EFA646F"/>
    <w:rsid w:val="7F363994"/>
    <w:rsid w:val="DBF5B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annotation subject"/>
    <w:basedOn w:val="2"/>
    <w:next w:val="2"/>
    <w:link w:val="11"/>
    <w:qFormat/>
    <w:uiPriority w:val="0"/>
    <w:rPr>
      <w:b/>
      <w:bCs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文字 字符"/>
    <w:basedOn w:val="7"/>
    <w:link w:val="2"/>
    <w:autoRedefine/>
    <w:qFormat/>
    <w:uiPriority w:val="0"/>
    <w:rPr>
      <w:rFonts w:ascii="等线" w:hAnsi="等线" w:eastAsia="等线" w:cs="等线"/>
      <w:kern w:val="2"/>
      <w:sz w:val="21"/>
      <w:szCs w:val="21"/>
    </w:rPr>
  </w:style>
  <w:style w:type="character" w:customStyle="1" w:styleId="11">
    <w:name w:val="批注主题 字符"/>
    <w:basedOn w:val="10"/>
    <w:link w:val="5"/>
    <w:autoRedefine/>
    <w:qFormat/>
    <w:uiPriority w:val="0"/>
    <w:rPr>
      <w:rFonts w:ascii="等线" w:hAnsi="等线" w:eastAsia="等线" w:cs="等线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386</Words>
  <Characters>386</Characters>
  <Lines>6</Lines>
  <Paragraphs>1</Paragraphs>
  <TotalTime>26</TotalTime>
  <ScaleCrop>false</ScaleCrop>
  <LinksUpToDate>false</LinksUpToDate>
  <CharactersWithSpaces>491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2022-10-01T07:35:00Z</dcterms:created>
  <dc:creator>Administrator</dc:creator>
  <cp:lastModifiedBy>沔阳青</cp:lastModifiedBy>
  <dcterms:modified xsi:type="dcterms:W3CDTF">2026-03-23T07:06:43Z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1D124A095595466DA401EDB12AE8C40C_13</vt:lpwstr>
  </property>
  <property fmtid="{D5CDD505-2E9C-101B-9397-08002B2CF9AE}" pid="4" name="KSOTemplateDocerSaveRecord">
    <vt:lpwstr>eyJoZGlkIjoiMjc3NzZiZTFhMTlkMGU4NjZlNWM3YWYxOTNiNmM3ZmMiLCJ1c2VySWQiOiIyNDI4NDc2MzMifQ==</vt:lpwstr>
  </property>
</Properties>
</file>