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val="en-US" w:eastAsia="zh-CN" w:bidi="ar"/>
        </w:rPr>
        <w:t>附件 湖北经济学院法商学院学生体质测试免测申请说明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一、申请对象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1、因出国交流不在校，无法完成该学期体测的学生；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2、因患哮喘、心脏病等先天性疾病或其他重大疾病、身体残疾等无法完成体质健康测试的学生。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二、申请流程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1、学生填写《湖北经济学院法商学院学生体质健康测试免测申请表》；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2、学生所在系辅导员或相关领导签字审核，盖系章；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6"/>
          <w:szCs w:val="26"/>
          <w:lang w:val="en-US" w:eastAsia="zh-CN" w:bidi="ar"/>
        </w:rPr>
        <w:t>3、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携带纸质材料</w:t>
      </w:r>
      <w:r>
        <w:rPr>
          <w:rFonts w:hint="eastAsia" w:ascii="宋体" w:hAnsi="宋体" w:eastAsia="宋体" w:cs="宋体"/>
          <w:b/>
          <w:bCs/>
          <w:color w:val="auto"/>
          <w:kern w:val="0"/>
          <w:sz w:val="26"/>
          <w:szCs w:val="26"/>
          <w:lang w:val="en-US" w:eastAsia="zh-CN" w:bidi="ar"/>
        </w:rPr>
        <w:t>原件及复印件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6"/>
          <w:szCs w:val="26"/>
          <w:lang w:val="en-US" w:eastAsia="zh-CN" w:bidi="ar"/>
        </w:rPr>
        <w:t>测试当天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到看台下体测办公室进行现场审核，审核通过后交复印件存档；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auto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4、免测申请提交后，</w:t>
      </w:r>
      <w:r>
        <w:rPr>
          <w:rFonts w:hint="eastAsia" w:ascii="宋体" w:hAnsi="宋体" w:eastAsia="宋体" w:cs="宋体"/>
          <w:color w:val="auto"/>
          <w:kern w:val="0"/>
          <w:sz w:val="26"/>
          <w:szCs w:val="26"/>
          <w:lang w:val="en-US" w:eastAsia="zh-CN" w:bidi="ar"/>
        </w:rPr>
        <w:t>体质健康测试中心将免测结果更新至体适能系统。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三、说明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1、免测申请原则上只办理当前学期免测申请；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2、因扭伤、摔伤、生理期等原因临时无法参加测试的，可按要求参加后期统一的补测，无需提交免测申请表。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3、原则上因病申请体测免测需提供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6"/>
          <w:szCs w:val="26"/>
          <w:lang w:val="en-US" w:eastAsia="zh-CN" w:bidi="ar"/>
        </w:rPr>
        <w:t>近三个月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的疾病诊断证明，如属于长期不能进行体测的情况，需另附单独的情况说明并备注；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6"/>
          <w:szCs w:val="26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4、医疗证明需三甲医院材料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6"/>
          <w:szCs w:val="26"/>
          <w:lang w:val="en-US" w:eastAsia="zh-CN" w:bidi="ar"/>
        </w:rPr>
        <w:t>原件及复印件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 xml:space="preserve">（本人病历、诊断证明、检查报告单附件或住院、出院全套病历，且材料上有患者姓名和医院公章）；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5、</w:t>
      </w:r>
      <w:r>
        <w:rPr>
          <w:rFonts w:hint="eastAsia" w:ascii="宋体" w:hAnsi="宋体" w:eastAsia="宋体" w:cs="宋体"/>
          <w:color w:val="auto"/>
          <w:kern w:val="0"/>
          <w:sz w:val="26"/>
          <w:szCs w:val="26"/>
          <w:lang w:val="en-US" w:eastAsia="zh-CN" w:bidi="ar"/>
        </w:rPr>
        <w:t>学生需签署诚信承诺书，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如有发现资料作假，将按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6"/>
          <w:szCs w:val="26"/>
          <w:lang w:val="en-US" w:eastAsia="zh-CN" w:bidi="ar"/>
        </w:rPr>
        <w:t>《湖北经济学院法商学院学生体质健康测试管理办法》（鄂法商【2023】27号）文件规定</w:t>
      </w:r>
      <w:r>
        <w:rPr>
          <w:rFonts w:hint="eastAsia" w:ascii="宋体" w:hAnsi="宋体" w:eastAsia="宋体" w:cs="宋体"/>
          <w:color w:val="000000"/>
          <w:kern w:val="0"/>
          <w:sz w:val="26"/>
          <w:szCs w:val="26"/>
          <w:lang w:val="en-US" w:eastAsia="zh-CN" w:bidi="ar"/>
        </w:rPr>
        <w:t>进行处理。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br w:type="page"/>
      </w:r>
    </w:p>
    <w:p>
      <w:pPr>
        <w:pStyle w:val="2"/>
        <w:spacing w:before="139" w:line="240" w:lineRule="auto"/>
        <w:jc w:val="center"/>
        <w:rPr>
          <w:rFonts w:hint="eastAsia" w:ascii="宋体" w:hAnsi="宋体" w:eastAsia="宋体" w:cs="宋体"/>
          <w:spacing w:val="8"/>
          <w:sz w:val="32"/>
          <w:szCs w:val="32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8"/>
          <w:sz w:val="32"/>
          <w:szCs w:val="32"/>
          <w:lang w:val="en-US"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湖北经济学院</w:t>
      </w:r>
      <w:r>
        <w:rPr>
          <w:rFonts w:hint="eastAsia" w:cs="宋体"/>
          <w:spacing w:val="8"/>
          <w:sz w:val="32"/>
          <w:szCs w:val="32"/>
          <w:lang w:val="en-US"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法商学院</w:t>
      </w:r>
      <w:r>
        <w:rPr>
          <w:rFonts w:hint="eastAsia" w:ascii="宋体" w:hAnsi="宋体" w:eastAsia="宋体" w:cs="宋体"/>
          <w:spacing w:val="8"/>
          <w:sz w:val="32"/>
          <w:szCs w:val="32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《国家学生体质健康标准》</w:t>
      </w:r>
    </w:p>
    <w:p>
      <w:pPr>
        <w:pStyle w:val="2"/>
        <w:spacing w:before="139" w:line="240" w:lineRule="auto"/>
        <w:jc w:val="center"/>
        <w:rPr>
          <w:rFonts w:hint="eastAsia" w:ascii="宋体" w:hAnsi="宋体" w:eastAsia="宋体" w:cs="宋体"/>
          <w:spacing w:val="8"/>
          <w:sz w:val="32"/>
          <w:szCs w:val="32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8"/>
          <w:sz w:val="32"/>
          <w:szCs w:val="32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免测申请表</w:t>
      </w:r>
    </w:p>
    <w:p>
      <w:pPr>
        <w:pStyle w:val="2"/>
        <w:spacing w:before="139" w:line="24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pacing w:val="1"/>
          <w:sz w:val="28"/>
          <w:szCs w:val="28"/>
        </w:rPr>
        <w:t>申请年</w:t>
      </w:r>
      <w:r>
        <w:rPr>
          <w:rFonts w:hint="eastAsia" w:cs="宋体"/>
          <w:b/>
          <w:bCs/>
          <w:spacing w:val="1"/>
          <w:sz w:val="28"/>
          <w:szCs w:val="28"/>
          <w:lang w:val="en-US" w:eastAsia="zh-CN"/>
        </w:rPr>
        <w:t>份</w:t>
      </w:r>
      <w:r>
        <w:rPr>
          <w:rFonts w:hint="eastAsia" w:ascii="宋体" w:hAnsi="宋体" w:eastAsia="宋体" w:cs="宋体"/>
          <w:b/>
          <w:bCs/>
          <w:spacing w:val="1"/>
          <w:sz w:val="28"/>
          <w:szCs w:val="28"/>
        </w:rPr>
        <w:t>：20</w:t>
      </w:r>
      <w:r>
        <w:rPr>
          <w:rFonts w:hint="eastAsia" w:ascii="宋体" w:hAnsi="宋体" w:eastAsia="宋体" w:cs="宋体"/>
          <w:b/>
          <w:bCs/>
          <w:spacing w:val="12"/>
          <w:sz w:val="28"/>
          <w:szCs w:val="28"/>
          <w:u w:val="single" w:color="auto"/>
        </w:rPr>
        <w:t xml:space="preserve">     </w:t>
      </w:r>
      <w:r>
        <w:rPr>
          <w:rFonts w:hint="eastAsia" w:ascii="宋体" w:hAnsi="宋体" w:eastAsia="宋体" w:cs="宋体"/>
          <w:b/>
          <w:bCs/>
          <w:spacing w:val="1"/>
          <w:sz w:val="28"/>
          <w:szCs w:val="28"/>
        </w:rPr>
        <w:t>年</w:t>
      </w:r>
      <w:r>
        <w:rPr>
          <w:rFonts w:hint="eastAsia" w:ascii="宋体" w:hAnsi="宋体" w:eastAsia="宋体" w:cs="宋体"/>
          <w:spacing w:val="1"/>
          <w:sz w:val="28"/>
          <w:szCs w:val="28"/>
        </w:rPr>
        <w:t xml:space="preserve">   </w:t>
      </w:r>
      <w:r>
        <w:rPr>
          <w:rFonts w:hint="eastAsia" w:ascii="宋体" w:hAnsi="宋体" w:eastAsia="宋体" w:cs="宋体"/>
          <w:spacing w:val="1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1"/>
          <w:sz w:val="28"/>
          <w:szCs w:val="28"/>
        </w:rPr>
        <w:t xml:space="preserve"> </w:t>
      </w:r>
    </w:p>
    <w:p>
      <w:pPr>
        <w:spacing w:line="67" w:lineRule="exact"/>
        <w:rPr>
          <w:rFonts w:hint="eastAsia" w:ascii="宋体" w:hAnsi="宋体" w:eastAsia="宋体" w:cs="宋体"/>
          <w:sz w:val="20"/>
          <w:szCs w:val="22"/>
        </w:rPr>
      </w:pPr>
    </w:p>
    <w:tbl>
      <w:tblPr>
        <w:tblStyle w:val="7"/>
        <w:tblW w:w="9000" w:type="dxa"/>
        <w:tblInd w:w="-26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0"/>
        <w:gridCol w:w="1725"/>
        <w:gridCol w:w="1260"/>
        <w:gridCol w:w="514"/>
        <w:gridCol w:w="1136"/>
        <w:gridCol w:w="544"/>
        <w:gridCol w:w="641"/>
        <w:gridCol w:w="170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48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宋体"/>
                <w:b/>
                <w:bCs/>
                <w:spacing w:val="13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</w:rPr>
              <w:t>名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b/>
                <w:bCs/>
                <w:spacing w:val="16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号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</w:rPr>
              <w:t>性</w:t>
            </w:r>
            <w:r>
              <w:rPr>
                <w:rFonts w:hint="eastAsia" w:ascii="宋体" w:hAnsi="宋体" w:eastAsia="宋体" w:cs="宋体"/>
                <w:b/>
                <w:bCs/>
                <w:spacing w:val="13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</w:rPr>
              <w:t>别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48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b/>
                <w:bCs/>
                <w:spacing w:val="28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院</w:t>
            </w:r>
          </w:p>
        </w:tc>
        <w:tc>
          <w:tcPr>
            <w:tcW w:w="17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6"/>
                <w:sz w:val="24"/>
                <w:szCs w:val="24"/>
              </w:rPr>
              <w:t>级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2"/>
                <w:sz w:val="24"/>
                <w:szCs w:val="24"/>
              </w:rPr>
              <w:t>电</w:t>
            </w:r>
            <w:r>
              <w:rPr>
                <w:rFonts w:hint="eastAsia" w:ascii="宋体" w:hAnsi="宋体" w:eastAsia="宋体" w:cs="宋体"/>
                <w:b/>
                <w:bCs/>
                <w:spacing w:val="1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pacing w:val="-22"/>
                <w:sz w:val="24"/>
                <w:szCs w:val="24"/>
              </w:rPr>
              <w:t>话</w:t>
            </w:r>
          </w:p>
        </w:tc>
        <w:tc>
          <w:tcPr>
            <w:tcW w:w="1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6" w:hRule="atLeast"/>
        </w:trPr>
        <w:tc>
          <w:tcPr>
            <w:tcW w:w="148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  <w:lang w:val="en-US" w:eastAsia="zh-CN"/>
              </w:rPr>
              <w:t>申请</w:t>
            </w:r>
            <w:r>
              <w:rPr>
                <w:rFonts w:hint="eastAsia" w:ascii="宋体" w:hAnsi="宋体" w:eastAsia="宋体" w:cs="宋体"/>
                <w:b/>
                <w:bCs/>
                <w:spacing w:val="-8"/>
                <w:sz w:val="24"/>
                <w:szCs w:val="24"/>
              </w:rPr>
              <w:t>原因</w:t>
            </w:r>
          </w:p>
        </w:tc>
        <w:tc>
          <w:tcPr>
            <w:tcW w:w="7520" w:type="dxa"/>
            <w:gridSpan w:val="7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注：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pacing w:val="-2"/>
                <w:sz w:val="20"/>
                <w:szCs w:val="20"/>
              </w:rPr>
              <w:t>（</w:t>
            </w:r>
            <w:r>
              <w:rPr>
                <w:rFonts w:hint="eastAsia" w:cs="宋体"/>
                <w:b/>
                <w:bCs/>
                <w:color w:val="FF0000"/>
                <w:spacing w:val="-2"/>
                <w:sz w:val="20"/>
                <w:szCs w:val="20"/>
                <w:lang w:val="en-US" w:eastAsia="zh-CN"/>
              </w:rPr>
              <w:t>件数原因，并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pacing w:val="-2"/>
                <w:sz w:val="20"/>
                <w:szCs w:val="20"/>
              </w:rPr>
              <w:t>提供相应</w:t>
            </w:r>
            <w:r>
              <w:rPr>
                <w:rFonts w:hint="eastAsia" w:cs="宋体"/>
                <w:b/>
                <w:bCs/>
                <w:color w:val="FF0000"/>
                <w:spacing w:val="-2"/>
                <w:sz w:val="20"/>
                <w:szCs w:val="20"/>
                <w:lang w:val="en-US" w:eastAsia="zh-CN"/>
              </w:rPr>
              <w:t>支撑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pacing w:val="-2"/>
                <w:sz w:val="20"/>
                <w:szCs w:val="20"/>
              </w:rPr>
              <w:t>材料）</w:t>
            </w:r>
          </w:p>
          <w:p>
            <w:pPr>
              <w:spacing w:line="100" w:lineRule="atLeast"/>
              <w:jc w:val="left"/>
              <w:rPr>
                <w:rFonts w:hint="default" w:eastAsiaTheme="minorEastAsia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  <w:lang w:val="en-US" w:eastAsia="zh-CN"/>
              </w:rPr>
              <w:t>因残：残疾证原件，交复印件</w:t>
            </w:r>
          </w:p>
          <w:p>
            <w:pPr>
              <w:spacing w:line="100" w:lineRule="atLeast"/>
              <w:jc w:val="left"/>
              <w:rPr>
                <w:rFonts w:hint="eastAsia"/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因病：三甲医院相关证明原件，交复印件</w:t>
            </w:r>
            <w:r>
              <w:rPr>
                <w:rFonts w:hint="eastAsia"/>
                <w:b/>
                <w:color w:val="FF0000"/>
                <w:sz w:val="20"/>
                <w:szCs w:val="20"/>
                <w:lang w:val="en-US" w:eastAsia="zh-CN"/>
              </w:rPr>
              <w:t>存档</w:t>
            </w:r>
            <w:r>
              <w:rPr>
                <w:rFonts w:hint="eastAsia"/>
                <w:b/>
                <w:color w:val="FF0000"/>
                <w:sz w:val="20"/>
                <w:szCs w:val="20"/>
              </w:rPr>
              <w:t>（无患者姓名和医院公章无效）</w:t>
            </w:r>
          </w:p>
          <w:p>
            <w:pPr>
              <w:spacing w:line="100" w:lineRule="atLeast"/>
              <w:jc w:val="left"/>
              <w:rPr>
                <w:rFonts w:hint="eastAsia"/>
                <w:b/>
                <w:color w:val="FF0000"/>
                <w:sz w:val="20"/>
                <w:szCs w:val="20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（医生证明、病例日期需</w:t>
            </w:r>
            <w:r>
              <w:rPr>
                <w:rFonts w:hint="eastAsia"/>
                <w:b/>
                <w:color w:val="FF0000"/>
                <w:sz w:val="20"/>
                <w:szCs w:val="20"/>
                <w:lang w:val="en-US" w:eastAsia="zh-CN"/>
              </w:rPr>
              <w:t>在近三个月</w:t>
            </w:r>
            <w:r>
              <w:rPr>
                <w:rFonts w:hint="eastAsia"/>
                <w:b/>
                <w:color w:val="FF0000"/>
                <w:sz w:val="20"/>
                <w:szCs w:val="20"/>
              </w:rPr>
              <w:t>内，方为有效</w:t>
            </w:r>
            <w:r>
              <w:rPr>
                <w:rFonts w:hint="eastAsia"/>
                <w:b/>
                <w:color w:val="FF0000"/>
                <w:sz w:val="20"/>
                <w:szCs w:val="20"/>
                <w:lang w:eastAsia="zh-CN"/>
              </w:rPr>
              <w:t>；</w:t>
            </w:r>
            <w:r>
              <w:rPr>
                <w:rFonts w:hint="eastAsia"/>
                <w:b/>
                <w:color w:val="FF0000"/>
                <w:sz w:val="20"/>
                <w:szCs w:val="20"/>
              </w:rPr>
              <w:t>不可治愈疾病可持过往病例）</w:t>
            </w:r>
          </w:p>
          <w:p>
            <w:pPr>
              <w:spacing w:line="100" w:lineRule="atLeast"/>
              <w:jc w:val="left"/>
              <w:rPr>
                <w:rFonts w:hint="eastAsia" w:ascii="宋体" w:hAnsi="宋体" w:cs="宋体" w:eastAsiaTheme="minorEastAsia"/>
                <w:color w:val="44546A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color w:val="FF0000"/>
                <w:sz w:val="20"/>
                <w:szCs w:val="20"/>
              </w:rPr>
              <w:t>材料不全者，恕不受理，望请谅解</w:t>
            </w:r>
            <w:r>
              <w:rPr>
                <w:rFonts w:hint="eastAsia"/>
                <w:b/>
                <w:color w:val="FF0000"/>
                <w:sz w:val="20"/>
                <w:szCs w:val="20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5" w:hRule="atLeast"/>
        </w:trPr>
        <w:tc>
          <w:tcPr>
            <w:tcW w:w="148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4"/>
                <w:sz w:val="24"/>
                <w:szCs w:val="24"/>
              </w:rPr>
              <w:t>承诺书</w:t>
            </w:r>
          </w:p>
        </w:tc>
        <w:tc>
          <w:tcPr>
            <w:tcW w:w="7520" w:type="dxa"/>
            <w:gridSpan w:val="7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62" w:firstLineChars="200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lang w:val="en-US" w:eastAsia="zh-CN"/>
              </w:rPr>
              <w:t>本人承诺，提供材料真实有效，如有伪造，同意按照《湖北经济学院</w:t>
            </w:r>
            <w:r>
              <w:rPr>
                <w:rFonts w:hint="eastAsia" w:cs="宋体"/>
                <w:b/>
                <w:bCs/>
                <w:spacing w:val="-5"/>
                <w:sz w:val="24"/>
                <w:szCs w:val="24"/>
                <w:lang w:val="en-US" w:eastAsia="zh-CN"/>
              </w:rPr>
              <w:t>法商学院</w:t>
            </w: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lang w:val="en-US" w:eastAsia="zh-CN"/>
              </w:rPr>
              <w:t>学生体质健康测试管理办法》（鄂</w:t>
            </w:r>
            <w:r>
              <w:rPr>
                <w:rFonts w:hint="eastAsia" w:cs="宋体"/>
                <w:b/>
                <w:bCs/>
                <w:spacing w:val="-5"/>
                <w:sz w:val="24"/>
                <w:szCs w:val="24"/>
                <w:lang w:val="en-US" w:eastAsia="zh-CN"/>
              </w:rPr>
              <w:t>法商</w:t>
            </w: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lang w:val="en-US" w:eastAsia="zh-CN"/>
              </w:rPr>
              <w:t>【202</w:t>
            </w:r>
            <w:r>
              <w:rPr>
                <w:rFonts w:hint="eastAsia" w:cs="宋体"/>
                <w:b/>
                <w:bCs/>
                <w:spacing w:val="-5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lang w:val="en-US" w:eastAsia="zh-CN"/>
              </w:rPr>
              <w:t>】</w:t>
            </w:r>
            <w:r>
              <w:rPr>
                <w:rFonts w:hint="eastAsia" w:cs="宋体"/>
                <w:b/>
                <w:bCs/>
                <w:spacing w:val="-5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="宋体" w:hAnsi="宋体" w:eastAsia="宋体" w:cs="宋体"/>
                <w:b/>
                <w:bCs/>
                <w:spacing w:val="-5"/>
                <w:sz w:val="24"/>
                <w:szCs w:val="24"/>
                <w:lang w:val="en-US" w:eastAsia="zh-CN"/>
              </w:rPr>
              <w:t>号）文件相关条例接受处分。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48" w:firstLineChars="400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"/>
                <w:sz w:val="24"/>
                <w:szCs w:val="24"/>
              </w:rPr>
              <w:t>承诺人（签字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）：</w:t>
            </w:r>
            <w:r>
              <w:rPr>
                <w:rFonts w:hint="eastAsia" w:cs="宋体"/>
                <w:b/>
                <w:bCs/>
                <w:sz w:val="24"/>
                <w:szCs w:val="24"/>
                <w:lang w:val="en-US" w:eastAsia="zh-CN"/>
              </w:rPr>
              <w:t xml:space="preserve">                    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0" w:hRule="atLeast"/>
        </w:trPr>
        <w:tc>
          <w:tcPr>
            <w:tcW w:w="148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b/>
                <w:bCs/>
                <w:spacing w:val="-9"/>
                <w:sz w:val="24"/>
                <w:szCs w:val="24"/>
                <w:lang w:val="en-US" w:eastAsia="zh-CN"/>
              </w:rPr>
              <w:t>所在系部</w:t>
            </w:r>
            <w:r>
              <w:rPr>
                <w:rFonts w:hint="eastAsia" w:ascii="宋体" w:hAnsi="宋体" w:eastAsia="宋体" w:cs="宋体"/>
                <w:b/>
                <w:bCs/>
                <w:spacing w:val="-9"/>
                <w:sz w:val="24"/>
                <w:szCs w:val="24"/>
              </w:rPr>
              <w:t>意见</w:t>
            </w:r>
          </w:p>
        </w:tc>
        <w:tc>
          <w:tcPr>
            <w:tcW w:w="3499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46" w:firstLineChars="1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cs="宋体"/>
                <w:spacing w:val="3"/>
                <w:sz w:val="24"/>
                <w:szCs w:val="24"/>
                <w:lang w:val="en-US" w:eastAsia="zh-CN"/>
              </w:rPr>
              <w:t xml:space="preserve">辅导员 </w:t>
            </w: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</w:rPr>
              <w:t>签字：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944" w:firstLineChars="400"/>
              <w:jc w:val="both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944" w:firstLineChars="400"/>
              <w:jc w:val="both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36" w:firstLineChars="100"/>
              <w:jc w:val="both"/>
              <w:textAlignment w:val="auto"/>
              <w:rPr>
                <w:rFonts w:hint="eastAsia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pacing w:val="-2"/>
                <w:sz w:val="24"/>
                <w:szCs w:val="24"/>
                <w:lang w:val="en-US" w:eastAsia="zh-CN"/>
              </w:rPr>
              <w:t>（盖系章）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36" w:firstLineChars="100"/>
              <w:jc w:val="both"/>
              <w:textAlignment w:val="auto"/>
              <w:rPr>
                <w:rFonts w:hint="default" w:cs="宋体"/>
                <w:spacing w:val="-2"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944" w:firstLineChars="400"/>
              <w:jc w:val="both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1416" w:firstLineChars="600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pacing w:val="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pacing w:val="1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6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日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  <w:lang w:val="en-US" w:eastAsia="zh-CN"/>
              </w:rPr>
              <w:t>医生</w:t>
            </w:r>
            <w:r>
              <w:rPr>
                <w:rFonts w:hint="eastAsia" w:ascii="宋体" w:hAnsi="宋体" w:eastAsia="宋体" w:cs="宋体"/>
                <w:b/>
                <w:bCs/>
                <w:spacing w:val="-7"/>
                <w:sz w:val="24"/>
                <w:szCs w:val="24"/>
              </w:rPr>
              <w:t>意见</w:t>
            </w:r>
          </w:p>
        </w:tc>
        <w:tc>
          <w:tcPr>
            <w:tcW w:w="2341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56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签字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44" w:firstLineChars="400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72" w:firstLineChars="2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pacing w:val="8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spacing w:val="14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4" w:hRule="atLeast"/>
        </w:trPr>
        <w:tc>
          <w:tcPr>
            <w:tcW w:w="148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学校体育部门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审批意见</w:t>
            </w:r>
          </w:p>
        </w:tc>
        <w:tc>
          <w:tcPr>
            <w:tcW w:w="7520" w:type="dxa"/>
            <w:gridSpan w:val="7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56" w:firstLineChars="100"/>
              <w:textAlignment w:val="auto"/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56" w:firstLineChars="100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</w:rPr>
              <w:t>签字（盖章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720" w:firstLineChars="2000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720" w:firstLineChars="2000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484" w:firstLineChars="19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年</w:t>
            </w:r>
            <w:r>
              <w:rPr>
                <w:rFonts w:hint="eastAsia" w:cs="宋体"/>
                <w:spacing w:val="-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月</w:t>
            </w:r>
            <w:r>
              <w:rPr>
                <w:rFonts w:hint="eastAsia" w:cs="宋体"/>
                <w:spacing w:val="-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</w:rPr>
              <w:t>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1" w:line="269" w:lineRule="auto"/>
        <w:ind w:right="0"/>
        <w:jc w:val="both"/>
        <w:textAlignment w:val="auto"/>
        <w:rPr>
          <w:rFonts w:hint="eastAsia" w:ascii="宋体" w:hAnsi="宋体" w:eastAsia="宋体" w:cs="宋体"/>
          <w:spacing w:val="7"/>
          <w:sz w:val="22"/>
          <w:szCs w:val="22"/>
        </w:rPr>
      </w:pPr>
      <w:r>
        <w:rPr>
          <w:rFonts w:hint="eastAsia" w:ascii="宋体" w:hAnsi="宋体" w:eastAsia="宋体" w:cs="宋体"/>
          <w:spacing w:val="7"/>
          <w:sz w:val="22"/>
          <w:szCs w:val="22"/>
        </w:rPr>
        <w:t>填表说明：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51" w:line="269" w:lineRule="auto"/>
        <w:ind w:leftChars="0" w:right="0" w:rightChars="0"/>
        <w:jc w:val="both"/>
        <w:textAlignment w:val="auto"/>
        <w:rPr>
          <w:rFonts w:hint="eastAsia" w:ascii="宋体" w:hAnsi="宋体" w:eastAsia="宋体" w:cs="宋体"/>
          <w:color w:val="auto"/>
          <w:spacing w:val="9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color w:val="auto"/>
          <w:spacing w:val="9"/>
          <w:sz w:val="22"/>
          <w:szCs w:val="22"/>
          <w:lang w:val="en-US" w:eastAsia="zh-CN"/>
        </w:rPr>
        <w:t>医生意见处</w:t>
      </w:r>
      <w:r>
        <w:rPr>
          <w:rFonts w:hint="eastAsia" w:cs="宋体"/>
          <w:color w:val="auto"/>
          <w:spacing w:val="9"/>
          <w:sz w:val="22"/>
          <w:szCs w:val="22"/>
          <w:lang w:val="en-US" w:eastAsia="zh-CN"/>
        </w:rPr>
        <w:t>暂</w:t>
      </w:r>
      <w:r>
        <w:rPr>
          <w:rFonts w:hint="eastAsia" w:ascii="宋体" w:hAnsi="宋体" w:eastAsia="宋体" w:cs="宋体"/>
          <w:color w:val="auto"/>
          <w:spacing w:val="9"/>
          <w:sz w:val="22"/>
          <w:szCs w:val="22"/>
          <w:lang w:val="en-US" w:eastAsia="zh-CN"/>
        </w:rPr>
        <w:t>不用填</w:t>
      </w:r>
      <w:r>
        <w:rPr>
          <w:rFonts w:hint="eastAsia" w:cs="宋体"/>
          <w:color w:val="auto"/>
          <w:spacing w:val="9"/>
          <w:sz w:val="22"/>
          <w:szCs w:val="22"/>
          <w:lang w:val="en-US" w:eastAsia="zh-CN"/>
        </w:rPr>
        <w:t>写</w:t>
      </w:r>
      <w:r>
        <w:rPr>
          <w:rFonts w:hint="eastAsia" w:ascii="宋体" w:hAnsi="宋体" w:eastAsia="宋体" w:cs="宋体"/>
          <w:color w:val="auto"/>
          <w:spacing w:val="9"/>
          <w:sz w:val="22"/>
          <w:szCs w:val="22"/>
          <w:lang w:val="en-US" w:eastAsia="zh-CN"/>
        </w:rPr>
        <w:t>，现场审核时再确认。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51" w:line="269" w:lineRule="auto"/>
        <w:ind w:leftChars="0" w:right="0" w:rightChars="0"/>
        <w:jc w:val="both"/>
        <w:textAlignment w:val="auto"/>
        <w:rPr>
          <w:rFonts w:hint="eastAsia" w:cs="宋体"/>
          <w:color w:val="auto"/>
          <w:spacing w:val="9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pacing w:val="7"/>
          <w:sz w:val="22"/>
          <w:szCs w:val="22"/>
        </w:rPr>
        <w:t>请确保学号、姓名等信息填写正确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；本人及辅导员签字、学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生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所在学院盖章后，请将纸质档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的申请</w:t>
      </w:r>
      <w:r>
        <w:rPr>
          <w:rFonts w:hint="eastAsia" w:cs="宋体"/>
          <w:color w:val="auto"/>
          <w:spacing w:val="7"/>
          <w:sz w:val="22"/>
          <w:szCs w:val="22"/>
          <w:lang w:val="en-US" w:eastAsia="zh-CN"/>
        </w:rPr>
        <w:t>表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及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证明材料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于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线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下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</w:rPr>
        <w:t>提交</w:t>
      </w:r>
      <w:r>
        <w:rPr>
          <w:rFonts w:hint="eastAsia" w:ascii="宋体" w:hAnsi="宋体" w:eastAsia="宋体" w:cs="宋体"/>
          <w:color w:val="auto"/>
          <w:spacing w:val="7"/>
          <w:sz w:val="22"/>
          <w:szCs w:val="22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pacing w:val="9"/>
          <w:sz w:val="22"/>
          <w:szCs w:val="22"/>
        </w:rPr>
        <w:t>存档</w:t>
      </w:r>
      <w:r>
        <w:rPr>
          <w:rFonts w:hint="eastAsia" w:cs="宋体"/>
          <w:color w:val="auto"/>
          <w:spacing w:val="9"/>
          <w:sz w:val="22"/>
          <w:szCs w:val="22"/>
          <w:lang w:eastAsia="zh-CN"/>
        </w:rPr>
        <w:t>；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590C78"/>
    <w:multiLevelType w:val="singleLevel"/>
    <w:tmpl w:val="37590C7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mNTYxMzc0ZGY3MGUwNTE4ZmViMTliY2MwZmM5NzcifQ=="/>
  </w:docVars>
  <w:rsids>
    <w:rsidRoot w:val="5FCF675E"/>
    <w:rsid w:val="01AE15BA"/>
    <w:rsid w:val="02923124"/>
    <w:rsid w:val="035B3DA9"/>
    <w:rsid w:val="049A7BD3"/>
    <w:rsid w:val="04F823AE"/>
    <w:rsid w:val="05736788"/>
    <w:rsid w:val="05810D93"/>
    <w:rsid w:val="062959A9"/>
    <w:rsid w:val="06665316"/>
    <w:rsid w:val="06DE6F4B"/>
    <w:rsid w:val="07CC56E3"/>
    <w:rsid w:val="0DC52F4F"/>
    <w:rsid w:val="0E3A5F83"/>
    <w:rsid w:val="0E9B1118"/>
    <w:rsid w:val="0EFF1F8E"/>
    <w:rsid w:val="12F77F75"/>
    <w:rsid w:val="140F0CF2"/>
    <w:rsid w:val="147246C9"/>
    <w:rsid w:val="155142DE"/>
    <w:rsid w:val="168E1562"/>
    <w:rsid w:val="16C4316D"/>
    <w:rsid w:val="18D1402F"/>
    <w:rsid w:val="1AA11EB5"/>
    <w:rsid w:val="1AA26E91"/>
    <w:rsid w:val="1B803B6F"/>
    <w:rsid w:val="20C77B4A"/>
    <w:rsid w:val="21D540CC"/>
    <w:rsid w:val="24676D44"/>
    <w:rsid w:val="261849A4"/>
    <w:rsid w:val="2BA52AAD"/>
    <w:rsid w:val="2BC772D1"/>
    <w:rsid w:val="2BE912BD"/>
    <w:rsid w:val="2C9E7F33"/>
    <w:rsid w:val="2D8A6187"/>
    <w:rsid w:val="2F712237"/>
    <w:rsid w:val="30D2231F"/>
    <w:rsid w:val="340D33A9"/>
    <w:rsid w:val="349C320B"/>
    <w:rsid w:val="374E46CA"/>
    <w:rsid w:val="37D50947"/>
    <w:rsid w:val="3A2D6818"/>
    <w:rsid w:val="3A4678DA"/>
    <w:rsid w:val="3C7F3A6E"/>
    <w:rsid w:val="3DC254CA"/>
    <w:rsid w:val="3DF633C5"/>
    <w:rsid w:val="3ECE29AE"/>
    <w:rsid w:val="3F980BD8"/>
    <w:rsid w:val="3FF528F7"/>
    <w:rsid w:val="41361094"/>
    <w:rsid w:val="41AE6491"/>
    <w:rsid w:val="41F1637D"/>
    <w:rsid w:val="43044383"/>
    <w:rsid w:val="440467DA"/>
    <w:rsid w:val="44247687"/>
    <w:rsid w:val="461D2E08"/>
    <w:rsid w:val="46AA2F9F"/>
    <w:rsid w:val="46F866EA"/>
    <w:rsid w:val="46F8707C"/>
    <w:rsid w:val="488009FE"/>
    <w:rsid w:val="4A38723F"/>
    <w:rsid w:val="4AED437B"/>
    <w:rsid w:val="4B2D3281"/>
    <w:rsid w:val="4C192D50"/>
    <w:rsid w:val="4DA42AAD"/>
    <w:rsid w:val="5002017E"/>
    <w:rsid w:val="51794CC1"/>
    <w:rsid w:val="536F1BBE"/>
    <w:rsid w:val="53B743B6"/>
    <w:rsid w:val="54AD4386"/>
    <w:rsid w:val="55F85AD5"/>
    <w:rsid w:val="57A72E7A"/>
    <w:rsid w:val="5A9F6E67"/>
    <w:rsid w:val="5F3758C0"/>
    <w:rsid w:val="5FCF675E"/>
    <w:rsid w:val="606F5B12"/>
    <w:rsid w:val="63952BB5"/>
    <w:rsid w:val="63AA3963"/>
    <w:rsid w:val="63CC234F"/>
    <w:rsid w:val="641B2D79"/>
    <w:rsid w:val="66794A10"/>
    <w:rsid w:val="66D47E98"/>
    <w:rsid w:val="67851192"/>
    <w:rsid w:val="681B3C55"/>
    <w:rsid w:val="68B27D65"/>
    <w:rsid w:val="69083E29"/>
    <w:rsid w:val="69605A13"/>
    <w:rsid w:val="6A892D47"/>
    <w:rsid w:val="6C8D1A21"/>
    <w:rsid w:val="6DB71709"/>
    <w:rsid w:val="701C7146"/>
    <w:rsid w:val="72B172DF"/>
    <w:rsid w:val="73735B89"/>
    <w:rsid w:val="73D96C3B"/>
    <w:rsid w:val="74626AE3"/>
    <w:rsid w:val="75CD61DE"/>
    <w:rsid w:val="79913AE0"/>
    <w:rsid w:val="79F226B7"/>
    <w:rsid w:val="7B346CFF"/>
    <w:rsid w:val="7B566455"/>
    <w:rsid w:val="7CAA54CB"/>
    <w:rsid w:val="7D056BA5"/>
    <w:rsid w:val="7DA4016C"/>
    <w:rsid w:val="7E3D52A7"/>
    <w:rsid w:val="7E786F03"/>
    <w:rsid w:val="7E8D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863</Words>
  <Characters>872</Characters>
  <Lines>0</Lines>
  <Paragraphs>0</Paragraphs>
  <TotalTime>15</TotalTime>
  <ScaleCrop>false</ScaleCrop>
  <LinksUpToDate>false</LinksUpToDate>
  <CharactersWithSpaces>949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2023-10-30T04:32:00Z</dcterms:created>
  <dc:creator>zm</dc:creator>
  <cp:lastModifiedBy>Administrator</cp:lastModifiedBy>
  <dcterms:modified xsi:type="dcterms:W3CDTF">2025-10-15T05:13:41Z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84E871BAE9DB4E73B3B8C706B3C71616_11</vt:lpwstr>
  </property>
</Properties>
</file>