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C45B1D">
      <w:pPr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金融系大学生心理发展委员会主席团竞聘报名表</w:t>
      </w:r>
    </w:p>
    <w:tbl>
      <w:tblPr>
        <w:tblStyle w:val="3"/>
        <w:tblW w:w="8917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1574"/>
        <w:gridCol w:w="1879"/>
        <w:gridCol w:w="1530"/>
        <w:gridCol w:w="1924"/>
      </w:tblGrid>
      <w:tr w14:paraId="532AD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0" w:type="dxa"/>
          </w:tcPr>
          <w:p w14:paraId="70AD3B32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74" w:type="dxa"/>
          </w:tcPr>
          <w:p w14:paraId="35E501F5">
            <w:pPr>
              <w:rPr>
                <w:rFonts w:hint="eastAsia"/>
              </w:rPr>
            </w:pPr>
          </w:p>
        </w:tc>
        <w:tc>
          <w:tcPr>
            <w:tcW w:w="1879" w:type="dxa"/>
          </w:tcPr>
          <w:p w14:paraId="2731261F"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530" w:type="dxa"/>
          </w:tcPr>
          <w:p w14:paraId="749B97CD">
            <w:pPr>
              <w:rPr>
                <w:rFonts w:hint="eastAsia"/>
              </w:rPr>
            </w:pPr>
          </w:p>
        </w:tc>
        <w:tc>
          <w:tcPr>
            <w:tcW w:w="1924" w:type="dxa"/>
            <w:vMerge w:val="restart"/>
          </w:tcPr>
          <w:p w14:paraId="1981DE63">
            <w:pPr>
              <w:rPr>
                <w:rFonts w:hint="eastAsia"/>
              </w:rPr>
            </w:pPr>
          </w:p>
          <w:p w14:paraId="62614A7B">
            <w:pPr>
              <w:rPr>
                <w:rFonts w:hint="eastAsia"/>
              </w:rPr>
            </w:pPr>
          </w:p>
          <w:p w14:paraId="5853BF96">
            <w:pPr>
              <w:rPr>
                <w:rFonts w:hint="eastAsia"/>
              </w:rPr>
            </w:pPr>
            <w:r>
              <w:rPr>
                <w:rFonts w:hint="eastAsia"/>
              </w:rPr>
              <w:t>登记照</w:t>
            </w:r>
          </w:p>
        </w:tc>
      </w:tr>
      <w:tr w14:paraId="3FEB8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0" w:type="dxa"/>
          </w:tcPr>
          <w:p w14:paraId="69288FFC"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74" w:type="dxa"/>
          </w:tcPr>
          <w:p w14:paraId="69806C40">
            <w:pPr>
              <w:rPr>
                <w:rFonts w:hint="eastAsia"/>
              </w:rPr>
            </w:pPr>
          </w:p>
        </w:tc>
        <w:tc>
          <w:tcPr>
            <w:tcW w:w="1879" w:type="dxa"/>
          </w:tcPr>
          <w:p w14:paraId="38281268">
            <w:pPr>
              <w:rPr>
                <w:rFonts w:hint="eastAsia"/>
              </w:rPr>
            </w:pPr>
            <w:r>
              <w:rPr>
                <w:rFonts w:hint="eastAsia"/>
              </w:rPr>
              <w:t>寝室号</w:t>
            </w:r>
          </w:p>
        </w:tc>
        <w:tc>
          <w:tcPr>
            <w:tcW w:w="1530" w:type="dxa"/>
          </w:tcPr>
          <w:p w14:paraId="706C4C5E">
            <w:pPr>
              <w:rPr>
                <w:rFonts w:hint="eastAsia"/>
              </w:rPr>
            </w:pPr>
          </w:p>
        </w:tc>
        <w:tc>
          <w:tcPr>
            <w:tcW w:w="1924" w:type="dxa"/>
            <w:vMerge w:val="continue"/>
          </w:tcPr>
          <w:p w14:paraId="28E405CE">
            <w:pPr>
              <w:rPr>
                <w:rFonts w:hint="eastAsia"/>
              </w:rPr>
            </w:pPr>
          </w:p>
        </w:tc>
      </w:tr>
      <w:tr w14:paraId="45B04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0" w:type="dxa"/>
          </w:tcPr>
          <w:p w14:paraId="3C6BEAFD">
            <w:pPr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1574" w:type="dxa"/>
          </w:tcPr>
          <w:p w14:paraId="3E72FA5E">
            <w:pPr>
              <w:rPr>
                <w:rFonts w:hint="eastAsia"/>
              </w:rPr>
            </w:pPr>
          </w:p>
        </w:tc>
        <w:tc>
          <w:tcPr>
            <w:tcW w:w="1879" w:type="dxa"/>
          </w:tcPr>
          <w:p w14:paraId="775FF4FB">
            <w:pPr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530" w:type="dxa"/>
          </w:tcPr>
          <w:p w14:paraId="3F6AB141">
            <w:pPr>
              <w:rPr>
                <w:rFonts w:hint="eastAsia"/>
              </w:rPr>
            </w:pPr>
          </w:p>
        </w:tc>
        <w:tc>
          <w:tcPr>
            <w:tcW w:w="1924" w:type="dxa"/>
            <w:vMerge w:val="continue"/>
          </w:tcPr>
          <w:p w14:paraId="3C9DC8EF">
            <w:pPr>
              <w:rPr>
                <w:rFonts w:hint="eastAsia"/>
              </w:rPr>
            </w:pPr>
          </w:p>
        </w:tc>
      </w:tr>
      <w:tr w14:paraId="13860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0" w:type="dxa"/>
          </w:tcPr>
          <w:p w14:paraId="22346EDB">
            <w:pPr>
              <w:rPr>
                <w:rFonts w:hint="eastAsia"/>
              </w:rPr>
            </w:pPr>
            <w:r>
              <w:rPr>
                <w:rFonts w:hint="eastAsia"/>
              </w:rPr>
              <w:t>QQ号</w:t>
            </w:r>
          </w:p>
        </w:tc>
        <w:tc>
          <w:tcPr>
            <w:tcW w:w="1574" w:type="dxa"/>
          </w:tcPr>
          <w:p w14:paraId="41F8446C">
            <w:pPr>
              <w:rPr>
                <w:rFonts w:hint="eastAsia"/>
              </w:rPr>
            </w:pPr>
          </w:p>
        </w:tc>
        <w:tc>
          <w:tcPr>
            <w:tcW w:w="1879" w:type="dxa"/>
          </w:tcPr>
          <w:p w14:paraId="4ADA6E47">
            <w:pPr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30" w:type="dxa"/>
          </w:tcPr>
          <w:p w14:paraId="3C86D8C3">
            <w:pPr>
              <w:rPr>
                <w:rFonts w:hint="eastAsia"/>
              </w:rPr>
            </w:pPr>
          </w:p>
        </w:tc>
        <w:tc>
          <w:tcPr>
            <w:tcW w:w="1924" w:type="dxa"/>
            <w:vMerge w:val="continue"/>
          </w:tcPr>
          <w:p w14:paraId="1A7983F0">
            <w:pPr>
              <w:rPr>
                <w:rFonts w:hint="eastAsia"/>
              </w:rPr>
            </w:pPr>
          </w:p>
        </w:tc>
      </w:tr>
      <w:tr w14:paraId="71E93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0" w:type="dxa"/>
          </w:tcPr>
          <w:p w14:paraId="267AE7C7">
            <w:pPr>
              <w:rPr>
                <w:rFonts w:hint="eastAsia"/>
              </w:rPr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1574" w:type="dxa"/>
          </w:tcPr>
          <w:p w14:paraId="06BAF20A">
            <w:pPr>
              <w:rPr>
                <w:rFonts w:hint="eastAsia"/>
              </w:rPr>
            </w:pPr>
          </w:p>
        </w:tc>
        <w:tc>
          <w:tcPr>
            <w:tcW w:w="1879" w:type="dxa"/>
          </w:tcPr>
          <w:p w14:paraId="790D544B">
            <w:pPr>
              <w:rPr>
                <w:rFonts w:hint="eastAsia"/>
              </w:rPr>
            </w:pPr>
            <w:r>
              <w:rPr>
                <w:rFonts w:hint="eastAsia"/>
              </w:rPr>
              <w:t>竞聘职务</w:t>
            </w:r>
          </w:p>
        </w:tc>
        <w:tc>
          <w:tcPr>
            <w:tcW w:w="1530" w:type="dxa"/>
          </w:tcPr>
          <w:p w14:paraId="34867622">
            <w:pPr>
              <w:rPr>
                <w:rFonts w:hint="eastAsia"/>
              </w:rPr>
            </w:pPr>
          </w:p>
        </w:tc>
        <w:tc>
          <w:tcPr>
            <w:tcW w:w="1924" w:type="dxa"/>
            <w:vMerge w:val="continue"/>
          </w:tcPr>
          <w:p w14:paraId="0880AF05">
            <w:pPr>
              <w:rPr>
                <w:rFonts w:hint="eastAsia"/>
              </w:rPr>
            </w:pPr>
          </w:p>
        </w:tc>
      </w:tr>
      <w:tr w14:paraId="2E170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010" w:type="dxa"/>
          </w:tcPr>
          <w:p w14:paraId="0F301963">
            <w:pPr>
              <w:rPr>
                <w:rFonts w:hint="eastAsia"/>
              </w:rPr>
            </w:pPr>
            <w:r>
              <w:rPr>
                <w:rFonts w:hint="eastAsia"/>
              </w:rPr>
              <w:t>上学期成绩排名</w:t>
            </w:r>
          </w:p>
        </w:tc>
        <w:tc>
          <w:tcPr>
            <w:tcW w:w="6907" w:type="dxa"/>
            <w:gridSpan w:val="4"/>
          </w:tcPr>
          <w:p w14:paraId="20200540">
            <w:pPr>
              <w:rPr>
                <w:rFonts w:hint="eastAsia"/>
              </w:rPr>
            </w:pPr>
          </w:p>
        </w:tc>
      </w:tr>
      <w:tr w14:paraId="50878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917" w:type="dxa"/>
            <w:gridSpan w:val="5"/>
          </w:tcPr>
          <w:p w14:paraId="2CDC9015">
            <w:pPr>
              <w:rPr>
                <w:rFonts w:hint="eastAsia"/>
              </w:rPr>
            </w:pPr>
            <w:r>
              <w:rPr>
                <w:rFonts w:hint="eastAsia"/>
              </w:rPr>
              <w:t>在校期间主要成绩及取得的成绩（若本栏不够，请另附上）</w:t>
            </w:r>
          </w:p>
        </w:tc>
      </w:tr>
      <w:tr w14:paraId="67D34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8917" w:type="dxa"/>
            <w:gridSpan w:val="5"/>
          </w:tcPr>
          <w:p w14:paraId="6A58E2E4">
            <w:pPr>
              <w:rPr>
                <w:rFonts w:hint="eastAsia"/>
              </w:rPr>
            </w:pPr>
          </w:p>
        </w:tc>
      </w:tr>
      <w:tr w14:paraId="36B84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7" w:type="dxa"/>
            <w:gridSpan w:val="5"/>
          </w:tcPr>
          <w:p w14:paraId="01D9AEE0">
            <w:pPr>
              <w:rPr>
                <w:rFonts w:hint="eastAsia"/>
              </w:rPr>
            </w:pPr>
            <w:r>
              <w:rPr>
                <w:rFonts w:hint="eastAsia"/>
              </w:rPr>
              <w:t>自我评价（若本栏不够，请另附上）</w:t>
            </w:r>
          </w:p>
        </w:tc>
      </w:tr>
      <w:tr w14:paraId="4D958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8917" w:type="dxa"/>
            <w:gridSpan w:val="5"/>
          </w:tcPr>
          <w:p w14:paraId="3E2B14FD">
            <w:pPr>
              <w:rPr>
                <w:rFonts w:hint="eastAsia"/>
              </w:rPr>
            </w:pPr>
          </w:p>
        </w:tc>
      </w:tr>
      <w:tr w14:paraId="5B135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7" w:type="dxa"/>
            <w:gridSpan w:val="5"/>
          </w:tcPr>
          <w:p w14:paraId="7E0351FA">
            <w:pPr>
              <w:rPr>
                <w:rFonts w:hint="eastAsia"/>
              </w:rPr>
            </w:pPr>
            <w:r>
              <w:rPr>
                <w:rFonts w:hint="eastAsia"/>
              </w:rPr>
              <w:t>竞聘理由及任期目标（若本栏不够，请另附上）</w:t>
            </w:r>
          </w:p>
        </w:tc>
      </w:tr>
      <w:tr w14:paraId="604ED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</w:trPr>
        <w:tc>
          <w:tcPr>
            <w:tcW w:w="8917" w:type="dxa"/>
            <w:gridSpan w:val="5"/>
          </w:tcPr>
          <w:p w14:paraId="10FEC9CF">
            <w:pPr>
              <w:rPr>
                <w:rFonts w:hint="eastAsia"/>
              </w:rPr>
            </w:pPr>
          </w:p>
        </w:tc>
      </w:tr>
      <w:tr w14:paraId="18887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2" w:hRule="atLeast"/>
        </w:trPr>
        <w:tc>
          <w:tcPr>
            <w:tcW w:w="8917" w:type="dxa"/>
            <w:gridSpan w:val="5"/>
          </w:tcPr>
          <w:p w14:paraId="4DEE5533">
            <w:pPr>
              <w:rPr>
                <w:rFonts w:hint="eastAsia"/>
              </w:rPr>
            </w:pPr>
          </w:p>
          <w:p w14:paraId="419A982C">
            <w:pPr>
              <w:rPr>
                <w:rFonts w:hint="eastAsia"/>
              </w:rPr>
            </w:pPr>
          </w:p>
          <w:p w14:paraId="09F6D364">
            <w:pPr>
              <w:rPr>
                <w:rFonts w:hint="eastAsia"/>
              </w:rPr>
            </w:pPr>
          </w:p>
          <w:p w14:paraId="65B65E6C">
            <w:pPr>
              <w:rPr>
                <w:rFonts w:hint="eastAsia"/>
              </w:rPr>
            </w:pPr>
          </w:p>
          <w:p w14:paraId="0DC714F0">
            <w:pPr>
              <w:rPr>
                <w:rFonts w:hint="eastAsia"/>
              </w:rPr>
            </w:pPr>
          </w:p>
          <w:p w14:paraId="03D1C672">
            <w:pPr>
              <w:rPr>
                <w:rFonts w:hint="eastAsia"/>
              </w:rPr>
            </w:pPr>
          </w:p>
          <w:p w14:paraId="67687547">
            <w:pPr>
              <w:rPr>
                <w:rFonts w:hint="eastAsia"/>
              </w:rPr>
            </w:pPr>
          </w:p>
          <w:p w14:paraId="351FB652">
            <w:pPr>
              <w:ind w:firstLine="5460" w:firstLineChars="2600"/>
              <w:rPr>
                <w:rFonts w:hint="eastAsia"/>
              </w:rPr>
            </w:pPr>
            <w:r>
              <w:rPr>
                <w:rFonts w:hint="eastAsia"/>
              </w:rPr>
              <w:t>辅导员意见：</w:t>
            </w:r>
          </w:p>
          <w:p w14:paraId="1931F0C7">
            <w:pPr>
              <w:rPr>
                <w:rFonts w:hint="eastAsia"/>
              </w:rPr>
            </w:pPr>
          </w:p>
          <w:p w14:paraId="29A2FAFE">
            <w:pPr>
              <w:ind w:firstLine="5460" w:firstLineChars="2600"/>
              <w:rPr>
                <w:rFonts w:hint="eastAsia"/>
              </w:rPr>
            </w:pPr>
            <w:r>
              <w:rPr>
                <w:rFonts w:hint="eastAsia"/>
              </w:rPr>
              <w:t>年  月  日</w:t>
            </w:r>
          </w:p>
        </w:tc>
      </w:tr>
    </w:tbl>
    <w:p w14:paraId="14BE45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E7BC0"/>
    <w:rsid w:val="170E7BC0"/>
    <w:rsid w:val="3FA7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133</Characters>
  <Lines>0</Lines>
  <Paragraphs>0</Paragraphs>
  <TotalTime>4</TotalTime>
  <ScaleCrop>false</ScaleCrop>
  <LinksUpToDate>false</LinksUpToDate>
  <CharactersWithSpaces>137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2025-05-12T08:42:00Z</dcterms:created>
  <dc:creator>hengheng</dc:creator>
  <cp:lastModifiedBy>想想1409918806</cp:lastModifiedBy>
  <dcterms:modified xsi:type="dcterms:W3CDTF">2026-05-26T07:03:40Z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1956B827105E47EABEBF3101BCBC4890_13</vt:lpwstr>
  </property>
  <property fmtid="{D5CDD505-2E9C-101B-9397-08002B2CF9AE}" pid="4" name="KSOTemplateDocerSaveRecord">
    <vt:lpwstr>eyJoZGlkIjoiYTIyODc1OTU3MTM5YmEyMTQ4YTc2MWQ3MTY0MzYxZjAiLCJ1c2VySWQiOiIyNjQ5NzU1NzYifQ==</vt:lpwstr>
  </property>
</Properties>
</file>