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7" w:line="222" w:lineRule="auto"/>
        <w:rPr>
          <w:rFonts w:ascii="黑体" w:hAnsi="黑体" w:eastAsia="黑体" w:cs="黑体"/>
          <w:sz w:val="30"/>
          <w:szCs w:val="30"/>
        </w:rPr>
      </w:pPr>
    </w:p>
    <w:p>
      <w:pPr>
        <w:spacing w:before="135" w:line="219" w:lineRule="auto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pacing w:val="1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湖北经济学院法商</w:t>
      </w:r>
      <w:r>
        <w:rPr>
          <w:rFonts w:ascii="黑体" w:hAnsi="黑体" w:eastAsia="黑体" w:cs="黑体"/>
          <w:spacing w:val="1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学院档案材</w:t>
      </w:r>
      <w:r>
        <w:rPr>
          <w:rFonts w:ascii="黑体" w:hAnsi="黑体" w:eastAsia="黑体" w:cs="黑体"/>
          <w:sz w:val="28"/>
          <w:szCs w:val="28"/>
          <w14:textOutline w14:w="5092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料归档范围和保管期限划分表</w:t>
      </w:r>
    </w:p>
    <w:p/>
    <w:p/>
    <w:p>
      <w:pPr>
        <w:spacing w:line="28" w:lineRule="auto"/>
        <w:rPr>
          <w:sz w:val="2"/>
        </w:rPr>
      </w:pPr>
    </w:p>
    <w:tbl>
      <w:tblPr>
        <w:tblStyle w:val="8"/>
        <w:tblW w:w="98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83"/>
        <w:gridCol w:w="5973"/>
        <w:gridCol w:w="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2983" w:type="dxa"/>
          </w:tcPr>
          <w:p>
            <w:pPr>
              <w:spacing w:before="73" w:line="228" w:lineRule="auto"/>
              <w:ind w:left="8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一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党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群工作</w:t>
            </w:r>
          </w:p>
          <w:p>
            <w:pPr>
              <w:spacing w:before="76" w:line="233" w:lineRule="auto"/>
              <w:ind w:left="4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5973" w:type="dxa"/>
          </w:tcPr>
          <w:p/>
        </w:tc>
        <w:tc>
          <w:tcPr>
            <w:tcW w:w="90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83" w:type="dxa"/>
          </w:tcPr>
          <w:p>
            <w:pPr>
              <w:spacing w:before="69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5973" w:type="dxa"/>
          </w:tcPr>
          <w:p>
            <w:pPr>
              <w:spacing w:before="69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907" w:type="dxa"/>
          </w:tcPr>
          <w:p>
            <w:pPr>
              <w:spacing w:before="69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restart"/>
            <w:tcBorders>
              <w:bottom w:val="nil"/>
            </w:tcBorders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before="61" w:line="312" w:lineRule="exact"/>
              <w:ind w:left="10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党务综合</w:t>
            </w:r>
          </w:p>
          <w:p>
            <w:pPr>
              <w:spacing w:line="218" w:lineRule="auto"/>
              <w:ind w:left="1061"/>
              <w:rPr>
                <w:rFonts w:ascii="宋体" w:hAnsi="宋体" w:eastAsia="宋体" w:cs="宋体"/>
                <w:spacing w:val="2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Times New Roman" w:hAnsi="Times New Roman" w:eastAsia="Times New Roman" w:cs="Times New Roman"/>
                <w:spacing w:val="26"/>
                <w:sz w:val="19"/>
                <w:szCs w:val="19"/>
              </w:rPr>
              <w:t>11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)</w:t>
            </w:r>
          </w:p>
          <w:p>
            <w:pPr>
              <w:spacing w:line="218" w:lineRule="auto"/>
              <w:ind w:left="1061"/>
              <w:rPr>
                <w:rFonts w:hint="default" w:ascii="宋体" w:hAnsi="宋体" w:eastAsia="宋体" w:cs="宋体"/>
                <w:spacing w:val="2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5"/>
                <w:sz w:val="19"/>
                <w:szCs w:val="19"/>
                <w:lang w:val="en-US" w:eastAsia="zh-CN"/>
              </w:rPr>
              <w:t>由学院办公室、组织部收集</w:t>
            </w:r>
          </w:p>
        </w:tc>
        <w:tc>
          <w:tcPr>
            <w:tcW w:w="5973" w:type="dxa"/>
          </w:tcPr>
          <w:p>
            <w:pPr>
              <w:numPr>
                <w:ilvl w:val="0"/>
                <w:numId w:val="1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上级针对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有关党的建设的文件材料</w:t>
            </w:r>
          </w:p>
        </w:tc>
        <w:tc>
          <w:tcPr>
            <w:tcW w:w="907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0"/>
              </w:numPr>
              <w:spacing w:before="69" w:line="228" w:lineRule="auto"/>
              <w:ind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22"/>
                <w:sz w:val="19"/>
                <w:szCs w:val="19"/>
              </w:rPr>
              <w:t>1</w:t>
            </w:r>
            <w:r>
              <w:rPr>
                <w:rFonts w:hint="eastAsia" w:ascii="Calibri" w:hAnsi="Calibri" w:eastAsia="宋体" w:cs="Calibri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Calibri" w:hAnsi="Calibri" w:eastAsia="Calibri" w:cs="Calibri"/>
                <w:spacing w:val="11"/>
                <w:sz w:val="19"/>
                <w:szCs w:val="19"/>
              </w:rPr>
              <w:t xml:space="preserve">1 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需要长期贯彻执行的(针对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党务工作的)</w:t>
            </w:r>
          </w:p>
        </w:tc>
        <w:tc>
          <w:tcPr>
            <w:tcW w:w="907" w:type="dxa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0"/>
              </w:numPr>
              <w:spacing w:before="69" w:line="237" w:lineRule="auto"/>
              <w:ind w:leftChars="0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7"/>
                <w:sz w:val="19"/>
                <w:szCs w:val="19"/>
              </w:rPr>
              <w:t>1</w:t>
            </w:r>
            <w:r>
              <w:rPr>
                <w:rFonts w:hint="eastAsia" w:ascii="Calibri" w:hAnsi="Calibri" w:eastAsia="宋体" w:cs="Calibri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Calibri" w:hAnsi="Calibri" w:eastAsia="Calibri" w:cs="Calibri"/>
                <w:spacing w:val="7"/>
                <w:sz w:val="19"/>
                <w:szCs w:val="19"/>
              </w:rPr>
              <w:t xml:space="preserve">2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需要短期贯彻执行的 </w:t>
            </w:r>
            <w:r>
              <w:rPr>
                <w:rFonts w:ascii="Calibri" w:hAnsi="Calibri" w:eastAsia="Calibri" w:cs="Calibri"/>
                <w:spacing w:val="7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其他的</w:t>
            </w: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>)</w:t>
            </w:r>
          </w:p>
        </w:tc>
        <w:tc>
          <w:tcPr>
            <w:tcW w:w="907" w:type="dxa"/>
          </w:tcPr>
          <w:p>
            <w:pPr>
              <w:spacing w:before="69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2"/>
              </w:numPr>
              <w:spacing w:before="72" w:line="227" w:lineRule="auto"/>
              <w:ind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党委工作规划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统计</w:t>
            </w:r>
          </w:p>
        </w:tc>
        <w:tc>
          <w:tcPr>
            <w:tcW w:w="907" w:type="dxa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2"/>
              </w:numPr>
              <w:spacing w:before="69" w:line="228" w:lineRule="auto"/>
              <w:ind w:left="0" w:leftChars="0" w:firstLine="0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党委发布的决定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办法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指示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批转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通报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通知</w:t>
            </w:r>
          </w:p>
        </w:tc>
        <w:tc>
          <w:tcPr>
            <w:tcW w:w="907" w:type="dxa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2"/>
              </w:numPr>
              <w:spacing w:before="69" w:line="266" w:lineRule="auto"/>
              <w:ind w:left="0" w:leftChars="0" w:right="67" w:rightChars="0" w:firstLine="0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党委召开的工作会议材料(记录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纪要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决定及会议讨论通过的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文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件等)</w:t>
            </w:r>
          </w:p>
        </w:tc>
        <w:tc>
          <w:tcPr>
            <w:tcW w:w="907" w:type="dxa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2"/>
              </w:numPr>
              <w:spacing w:before="125" w:line="228" w:lineRule="auto"/>
              <w:ind w:left="0" w:leftChars="0" w:firstLine="0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党委负责同志参加校内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外重要会议上的讲话稿或发言稿</w:t>
            </w:r>
          </w:p>
        </w:tc>
        <w:tc>
          <w:tcPr>
            <w:tcW w:w="907" w:type="dxa"/>
          </w:tcPr>
          <w:p>
            <w:pPr>
              <w:spacing w:before="12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2"/>
              </w:numPr>
              <w:spacing w:before="71" w:line="266" w:lineRule="auto"/>
              <w:ind w:left="0" w:leftChars="0" w:right="67" w:rightChars="0" w:firstLine="0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各总支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直属支部上报党委的工作计划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请示及批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复</w:t>
            </w:r>
          </w:p>
        </w:tc>
        <w:tc>
          <w:tcPr>
            <w:tcW w:w="907" w:type="dxa"/>
          </w:tcPr>
          <w:p>
            <w:pPr>
              <w:spacing w:before="227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2"/>
              </w:numPr>
              <w:spacing w:before="134" w:line="228" w:lineRule="auto"/>
              <w:ind w:left="0" w:leftChars="0" w:firstLine="0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党委工作的统计报表</w:t>
            </w:r>
          </w:p>
        </w:tc>
        <w:tc>
          <w:tcPr>
            <w:tcW w:w="907" w:type="dxa"/>
          </w:tcPr>
          <w:p>
            <w:pPr>
              <w:spacing w:before="13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2"/>
              </w:numPr>
              <w:spacing w:before="73" w:line="228" w:lineRule="auto"/>
              <w:ind w:left="0" w:leftChars="0" w:firstLine="0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党委工作的各项规章制度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工作简报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情况交流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情况反映等</w:t>
            </w:r>
          </w:p>
        </w:tc>
        <w:tc>
          <w:tcPr>
            <w:tcW w:w="907" w:type="dxa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2"/>
              </w:numPr>
              <w:spacing w:before="73" w:line="266" w:lineRule="auto"/>
              <w:ind w:left="0" w:leftChars="0" w:right="16" w:rightChars="0" w:firstLine="0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党委有关学习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宣传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贯彻中央重要会议的文件及有关重大政治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活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动中形成的材料</w:t>
            </w:r>
          </w:p>
        </w:tc>
        <w:tc>
          <w:tcPr>
            <w:tcW w:w="907" w:type="dxa"/>
          </w:tcPr>
          <w:p>
            <w:pPr>
              <w:spacing w:before="23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3"/>
              </w:numPr>
              <w:spacing w:before="103" w:line="228" w:lineRule="auto"/>
              <w:ind w:leftChars="0"/>
              <w:rPr>
                <w:rFonts w:hint="default" w:ascii="Calibri" w:hAnsi="Calibri" w:eastAsia="宋体" w:cs="Calibri"/>
                <w:spacing w:val="13"/>
                <w:sz w:val="19"/>
                <w:szCs w:val="19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13"/>
                <w:sz w:val="19"/>
                <w:szCs w:val="19"/>
                <w:lang w:val="en-US" w:eastAsia="zh-CN"/>
              </w:rPr>
              <w:t>党内表彰文件</w:t>
            </w:r>
          </w:p>
        </w:tc>
        <w:tc>
          <w:tcPr>
            <w:tcW w:w="907" w:type="dxa"/>
          </w:tcPr>
          <w:p>
            <w:pPr>
              <w:spacing w:before="103" w:line="230" w:lineRule="auto"/>
              <w:ind w:left="259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3"/>
              </w:numPr>
              <w:spacing w:before="103" w:line="228" w:lineRule="auto"/>
              <w:ind w:left="0" w:leftChars="0" w:firstLine="0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其他重要的文件材料</w:t>
            </w:r>
          </w:p>
        </w:tc>
        <w:tc>
          <w:tcPr>
            <w:tcW w:w="907" w:type="dxa"/>
          </w:tcPr>
          <w:p>
            <w:pPr>
              <w:spacing w:before="10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983" w:type="dxa"/>
            <w:vMerge w:val="restart"/>
            <w:tcBorders>
              <w:bottom w:val="nil"/>
            </w:tcBorders>
          </w:tcPr>
          <w:p>
            <w:pPr>
              <w:spacing w:line="270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before="62" w:line="312" w:lineRule="exact"/>
              <w:ind w:left="10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position w:val="8"/>
                <w:sz w:val="19"/>
                <w:szCs w:val="19"/>
              </w:rPr>
              <w:t>纪委监</w:t>
            </w:r>
            <w:r>
              <w:rPr>
                <w:rFonts w:ascii="宋体" w:hAnsi="宋体" w:eastAsia="宋体" w:cs="宋体"/>
                <w:spacing w:val="5"/>
                <w:position w:val="8"/>
                <w:sz w:val="19"/>
                <w:szCs w:val="19"/>
              </w:rPr>
              <w:t>察</w:t>
            </w:r>
          </w:p>
          <w:p>
            <w:pPr>
              <w:spacing w:line="218" w:lineRule="auto"/>
              <w:ind w:left="1059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12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  <w:p>
            <w:pPr>
              <w:spacing w:line="218" w:lineRule="auto"/>
              <w:ind w:left="1059"/>
              <w:rPr>
                <w:rFonts w:hint="default" w:ascii="宋体" w:hAnsi="宋体" w:eastAsia="宋体" w:cs="宋体"/>
                <w:spacing w:val="27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7"/>
                <w:sz w:val="19"/>
                <w:szCs w:val="19"/>
                <w:lang w:val="en-US" w:eastAsia="zh-CN"/>
              </w:rPr>
              <w:t>由纪委办公室收集</w:t>
            </w:r>
          </w:p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94" w:line="266" w:lineRule="auto"/>
              <w:ind w:left="425" w:leftChars="0" w:right="69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中央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市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教育部关于纪检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监察工作的规定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条例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办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等文件</w:t>
            </w:r>
          </w:p>
        </w:tc>
        <w:tc>
          <w:tcPr>
            <w:tcW w:w="907" w:type="dxa"/>
          </w:tcPr>
          <w:p>
            <w:pPr>
              <w:spacing w:before="25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3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校纪委监察处工作计划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</w:p>
        </w:tc>
        <w:tc>
          <w:tcPr>
            <w:tcW w:w="907" w:type="dxa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重大问题的调查材料及重要统计报表</w:t>
            </w:r>
          </w:p>
        </w:tc>
        <w:tc>
          <w:tcPr>
            <w:tcW w:w="907" w:type="dxa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校纪监会议记录</w:t>
            </w:r>
          </w:p>
        </w:tc>
        <w:tc>
          <w:tcPr>
            <w:tcW w:w="907" w:type="dxa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3" w:line="251" w:lineRule="exact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党员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干部违纪处分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处理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申诉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复查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撤销处分等材料</w:t>
            </w:r>
          </w:p>
        </w:tc>
        <w:tc>
          <w:tcPr>
            <w:tcW w:w="907" w:type="dxa"/>
          </w:tcPr>
          <w:p>
            <w:pPr>
              <w:spacing w:before="73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群众举报及调查处理材料</w:t>
            </w:r>
          </w:p>
        </w:tc>
        <w:tc>
          <w:tcPr>
            <w:tcW w:w="907" w:type="dxa"/>
          </w:tcPr>
          <w:p>
            <w:pPr>
              <w:spacing w:before="76" w:line="228" w:lineRule="auto"/>
              <w:ind w:left="2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2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有关人员申诉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复查材料及结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论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校纪委关于纪监问题的通报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通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知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5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内容重要的群众来信来访材料及处理意见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报告等</w:t>
            </w:r>
          </w:p>
        </w:tc>
        <w:tc>
          <w:tcPr>
            <w:tcW w:w="907" w:type="dxa"/>
          </w:tcPr>
          <w:p>
            <w:pPr>
              <w:spacing w:before="76" w:line="228" w:lineRule="auto"/>
              <w:ind w:left="2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2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83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参加上级召开的纪检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监察工作会议所带回的重要文件材料</w:t>
            </w:r>
          </w:p>
        </w:tc>
        <w:tc>
          <w:tcPr>
            <w:tcW w:w="907" w:type="dxa"/>
          </w:tcPr>
          <w:p>
            <w:pPr>
              <w:spacing w:before="73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983" w:type="dxa"/>
            <w:vMerge w:val="continue"/>
            <w:tcBorders>
              <w:top w:val="nil"/>
            </w:tcBorders>
          </w:tcPr>
          <w:p/>
        </w:tc>
        <w:tc>
          <w:tcPr>
            <w:tcW w:w="5973" w:type="dxa"/>
          </w:tcPr>
          <w:p>
            <w:pPr>
              <w:numPr>
                <w:ilvl w:val="0"/>
                <w:numId w:val="4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纪监工作中形成的其它有关文件材料</w:t>
            </w:r>
          </w:p>
        </w:tc>
        <w:tc>
          <w:tcPr>
            <w:tcW w:w="907" w:type="dxa"/>
          </w:tcPr>
          <w:p>
            <w:pPr>
              <w:spacing w:before="73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2983" w:type="dxa"/>
          </w:tcPr>
          <w:p>
            <w:pPr>
              <w:spacing w:before="76" w:line="228" w:lineRule="auto"/>
              <w:ind w:left="6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组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织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统战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党校</w:t>
            </w:r>
          </w:p>
          <w:p>
            <w:pPr>
              <w:spacing w:before="76" w:line="219" w:lineRule="auto"/>
              <w:ind w:left="10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</w:tc>
        <w:tc>
          <w:tcPr>
            <w:tcW w:w="5973" w:type="dxa"/>
          </w:tcPr>
          <w:p>
            <w:pPr>
              <w:numPr>
                <w:ilvl w:val="0"/>
                <w:numId w:val="5"/>
              </w:numPr>
              <w:spacing w:before="75" w:line="266" w:lineRule="auto"/>
              <w:ind w:left="425" w:leftChars="0" w:right="67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中央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市委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教育部党组关于组织工作的决定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规定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条例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等文件</w:t>
            </w:r>
          </w:p>
        </w:tc>
        <w:tc>
          <w:tcPr>
            <w:tcW w:w="907" w:type="dxa"/>
          </w:tcPr>
          <w:p>
            <w:pPr>
              <w:spacing w:before="23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</w:tbl>
    <w:p/>
    <w:p>
      <w:pPr>
        <w:sectPr>
          <w:pgSz w:w="11907" w:h="16839"/>
          <w:pgMar w:top="1431" w:right="1018" w:bottom="0" w:left="102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8"/>
        <w:tblW w:w="98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5"/>
        <w:gridCol w:w="5981"/>
        <w:gridCol w:w="90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975" w:type="dxa"/>
            <w:vMerge w:val="restart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由组织部收集</w:t>
            </w:r>
          </w:p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3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组织工作的计划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告</w:t>
            </w:r>
          </w:p>
        </w:tc>
        <w:tc>
          <w:tcPr>
            <w:tcW w:w="907" w:type="dxa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69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组织机构设置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变动情况的报告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决定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批复及通知</w:t>
            </w:r>
          </w:p>
        </w:tc>
        <w:tc>
          <w:tcPr>
            <w:tcW w:w="907" w:type="dxa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各总支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直属支部委员及党员名册</w:t>
            </w:r>
          </w:p>
        </w:tc>
        <w:tc>
          <w:tcPr>
            <w:tcW w:w="907" w:type="dxa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69" w:line="266" w:lineRule="auto"/>
              <w:ind w:left="425" w:leftChars="0" w:right="67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关于吸收新党员，转正预备党员，取消资格及党员退党的文件材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料</w:t>
            </w:r>
          </w:p>
        </w:tc>
        <w:tc>
          <w:tcPr>
            <w:tcW w:w="907" w:type="dxa"/>
          </w:tcPr>
          <w:p>
            <w:pPr>
              <w:spacing w:before="22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69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总支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直属支部成立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改选的报告及审批材料</w:t>
            </w:r>
          </w:p>
        </w:tc>
        <w:tc>
          <w:tcPr>
            <w:tcW w:w="907" w:type="dxa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先进党支部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优秀党员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优秀党务工作者名单和材料</w:t>
            </w:r>
          </w:p>
        </w:tc>
        <w:tc>
          <w:tcPr>
            <w:tcW w:w="907" w:type="dxa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党员转组织关系介绍信存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根</w:t>
            </w:r>
          </w:p>
        </w:tc>
        <w:tc>
          <w:tcPr>
            <w:tcW w:w="907" w:type="dxa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关于干部评议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考核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管理及领导班子建设的文件</w:t>
            </w:r>
          </w:p>
        </w:tc>
        <w:tc>
          <w:tcPr>
            <w:tcW w:w="907" w:type="dxa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5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干部任免的决定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批复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通知等材料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rPr>
                <w:rFonts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党费收缴情况的统计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通报及有关规定</w:t>
            </w:r>
          </w:p>
        </w:tc>
        <w:tc>
          <w:tcPr>
            <w:tcW w:w="907" w:type="dxa"/>
          </w:tcPr>
          <w:p>
            <w:pPr>
              <w:spacing w:before="73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组织工作中形成的其他有关文件材料</w:t>
            </w:r>
          </w:p>
        </w:tc>
        <w:tc>
          <w:tcPr>
            <w:tcW w:w="907" w:type="dxa"/>
          </w:tcPr>
          <w:p>
            <w:pPr>
              <w:spacing w:before="71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各民主党派成员和负责人名册及有关材料</w:t>
            </w:r>
          </w:p>
        </w:tc>
        <w:tc>
          <w:tcPr>
            <w:tcW w:w="907" w:type="dxa"/>
          </w:tcPr>
          <w:p>
            <w:pPr>
              <w:spacing w:before="71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1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党校工作计划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规章制度</w:t>
            </w:r>
          </w:p>
        </w:tc>
        <w:tc>
          <w:tcPr>
            <w:tcW w:w="907" w:type="dxa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5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党校学员名单及有关材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料</w:t>
            </w:r>
          </w:p>
        </w:tc>
        <w:tc>
          <w:tcPr>
            <w:tcW w:w="907" w:type="dxa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5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val="en-US" w:eastAsia="zh-CN"/>
              </w:rPr>
              <w:t>预备党员、党员发展以及预备党员转正文件及名单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spacing w:before="74" w:line="228" w:lineRule="auto"/>
              <w:ind w:left="235" w:leftChars="0"/>
              <w:rPr>
                <w:rFonts w:ascii="宋体" w:hAnsi="宋体" w:eastAsia="宋体" w:cs="宋体"/>
                <w:spacing w:val="-9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5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其他重要的文件材料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spacing w:before="74" w:line="228" w:lineRule="auto"/>
              <w:ind w:left="235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restart"/>
            <w:tcBorders>
              <w:bottom w:val="single" w:color="auto" w:sz="4" w:space="0"/>
            </w:tcBorders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62" w:line="312" w:lineRule="exact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宣</w:t>
            </w:r>
            <w:r>
              <w:rPr>
                <w:rFonts w:ascii="宋体" w:hAnsi="宋体" w:eastAsia="宋体" w:cs="宋体"/>
                <w:spacing w:val="6"/>
                <w:position w:val="8"/>
                <w:sz w:val="19"/>
                <w:szCs w:val="19"/>
              </w:rPr>
              <w:t>传工作</w:t>
            </w:r>
          </w:p>
          <w:p>
            <w:pPr>
              <w:spacing w:line="218" w:lineRule="auto"/>
              <w:ind w:left="1059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14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  <w:p>
            <w:pPr>
              <w:spacing w:line="218" w:lineRule="auto"/>
              <w:ind w:left="1059"/>
              <w:rPr>
                <w:rFonts w:hint="default" w:ascii="宋体" w:hAnsi="宋体" w:eastAsia="宋体" w:cs="宋体"/>
                <w:spacing w:val="27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7"/>
                <w:sz w:val="19"/>
                <w:szCs w:val="19"/>
                <w:lang w:val="en-US" w:eastAsia="zh-CN"/>
              </w:rPr>
              <w:t>由宣传部收集</w:t>
            </w:r>
          </w:p>
        </w:tc>
        <w:tc>
          <w:tcPr>
            <w:tcW w:w="5981" w:type="dxa"/>
          </w:tcPr>
          <w:p>
            <w:pPr>
              <w:numPr>
                <w:ilvl w:val="0"/>
                <w:numId w:val="6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上级有关针对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宣传工作的文件材料</w:t>
            </w:r>
          </w:p>
        </w:tc>
        <w:tc>
          <w:tcPr>
            <w:tcW w:w="907" w:type="dxa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6"/>
              </w:numPr>
              <w:spacing w:before="71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宣传工作计划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决定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通知和总结</w:t>
            </w:r>
          </w:p>
        </w:tc>
        <w:tc>
          <w:tcPr>
            <w:tcW w:w="907" w:type="dxa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6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宣传工作的规章制度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管理办法及岗位职责</w:t>
            </w:r>
          </w:p>
        </w:tc>
        <w:tc>
          <w:tcPr>
            <w:tcW w:w="907" w:type="dxa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975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6"/>
              </w:numPr>
              <w:spacing w:before="73" w:line="266" w:lineRule="auto"/>
              <w:ind w:left="425" w:leftChars="0" w:right="13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学习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宣传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贯彻中央重要会议精神以及政治理论学习，思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想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教育等活动的决定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总结</w:t>
            </w:r>
          </w:p>
        </w:tc>
        <w:tc>
          <w:tcPr>
            <w:tcW w:w="907" w:type="dxa"/>
          </w:tcPr>
          <w:p>
            <w:pPr>
              <w:spacing w:before="230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6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关于宣传教育工作向上级的请示及批复</w:t>
            </w:r>
          </w:p>
        </w:tc>
        <w:tc>
          <w:tcPr>
            <w:tcW w:w="907" w:type="dxa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5" w:hRule="atLeast"/>
        </w:trPr>
        <w:tc>
          <w:tcPr>
            <w:tcW w:w="2975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6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教职工思想工作动态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相关会议内容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经验总结等</w:t>
            </w:r>
          </w:p>
        </w:tc>
        <w:tc>
          <w:tcPr>
            <w:tcW w:w="907" w:type="dxa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6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参加上级召开的宣传工作会议所带回的重要文件材料</w:t>
            </w:r>
          </w:p>
        </w:tc>
        <w:tc>
          <w:tcPr>
            <w:tcW w:w="907" w:type="dxa"/>
          </w:tcPr>
          <w:p>
            <w:pPr>
              <w:spacing w:before="75" w:line="228" w:lineRule="auto"/>
              <w:ind w:left="2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2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6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宣传工作中形成的其他有关重要文件材料</w:t>
            </w:r>
          </w:p>
        </w:tc>
        <w:tc>
          <w:tcPr>
            <w:tcW w:w="907" w:type="dxa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spacing w:line="257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line="258" w:lineRule="auto"/>
            </w:pPr>
          </w:p>
          <w:p>
            <w:pPr>
              <w:spacing w:before="61" w:line="312" w:lineRule="exact"/>
              <w:ind w:left="12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8"/>
                <w:sz w:val="19"/>
                <w:szCs w:val="19"/>
              </w:rPr>
              <w:t>工会</w:t>
            </w:r>
          </w:p>
          <w:p>
            <w:pPr>
              <w:spacing w:line="218" w:lineRule="auto"/>
              <w:ind w:left="1059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15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  <w:p>
            <w:pPr>
              <w:spacing w:line="218" w:lineRule="auto"/>
              <w:ind w:left="1059"/>
              <w:rPr>
                <w:rFonts w:hint="default" w:ascii="宋体" w:hAnsi="宋体" w:eastAsia="宋体" w:cs="宋体"/>
                <w:spacing w:val="27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7"/>
                <w:sz w:val="19"/>
                <w:szCs w:val="19"/>
                <w:lang w:val="en-US" w:eastAsia="zh-CN"/>
              </w:rPr>
              <w:t>由工会收集</w:t>
            </w:r>
          </w:p>
        </w:tc>
        <w:tc>
          <w:tcPr>
            <w:tcW w:w="5981" w:type="dxa"/>
          </w:tcPr>
          <w:p>
            <w:pPr>
              <w:numPr>
                <w:ilvl w:val="0"/>
                <w:numId w:val="7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上级有关工会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妇女工作的文件材料</w:t>
            </w:r>
          </w:p>
        </w:tc>
        <w:tc>
          <w:tcPr>
            <w:tcW w:w="907" w:type="dxa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7"/>
              </w:numPr>
              <w:spacing w:before="73" w:line="265" w:lineRule="auto"/>
              <w:ind w:left="425" w:leftChars="0" w:right="69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工会组织机构情况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通知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决定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请示与批复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总结等材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907" w:type="dxa"/>
          </w:tcPr>
          <w:p>
            <w:pPr>
              <w:spacing w:before="22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7"/>
              </w:numPr>
              <w:spacing w:before="76" w:line="27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教职工代表大会与工会会员代表大会的请示与批复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通知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名单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议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程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领导人讲话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选举结果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大会发言稿(会议提案及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处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理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情况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代表证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选票等则长期保存)</w:t>
            </w:r>
          </w:p>
        </w:tc>
        <w:tc>
          <w:tcPr>
            <w:tcW w:w="907" w:type="dxa"/>
          </w:tcPr>
          <w:p>
            <w:pPr>
              <w:spacing w:line="324" w:lineRule="auto"/>
            </w:pPr>
          </w:p>
          <w:p>
            <w:pPr>
              <w:spacing w:before="61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7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工会先进集体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先进个人的名单和材料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7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工会委员会会议记录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纪要</w:t>
            </w:r>
          </w:p>
        </w:tc>
        <w:tc>
          <w:tcPr>
            <w:tcW w:w="907" w:type="dxa"/>
          </w:tcPr>
          <w:p>
            <w:pPr>
              <w:spacing w:before="70" w:line="221" w:lineRule="auto"/>
              <w:ind w:left="226"/>
              <w:rPr>
                <w:rFonts w:ascii="宋体" w:hAnsi="宋体" w:eastAsia="宋体" w:cs="宋体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7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基层工会干部名册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工会会员名册</w:t>
            </w:r>
          </w:p>
        </w:tc>
        <w:tc>
          <w:tcPr>
            <w:tcW w:w="907" w:type="dxa"/>
          </w:tcPr>
          <w:p>
            <w:pPr>
              <w:spacing w:before="76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7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工会的各种统计报表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大事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记</w:t>
            </w:r>
          </w:p>
        </w:tc>
        <w:tc>
          <w:tcPr>
            <w:tcW w:w="907" w:type="dxa"/>
          </w:tcPr>
          <w:p>
            <w:pPr>
              <w:spacing w:before="73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  <w:tcBorders>
              <w:top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7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教工运动会资料</w:t>
            </w:r>
          </w:p>
        </w:tc>
        <w:tc>
          <w:tcPr>
            <w:tcW w:w="907" w:type="dxa"/>
          </w:tcPr>
          <w:p>
            <w:pPr>
              <w:spacing w:before="73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975" w:type="dxa"/>
          </w:tcPr>
          <w:p>
            <w:pPr>
              <w:spacing w:before="135" w:line="230" w:lineRule="auto"/>
              <w:ind w:left="13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团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委</w:t>
            </w:r>
          </w:p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13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上级关于共青团工作的文件材料</w:t>
            </w:r>
          </w:p>
        </w:tc>
        <w:tc>
          <w:tcPr>
            <w:tcW w:w="907" w:type="dxa"/>
          </w:tcPr>
          <w:p>
            <w:pPr>
              <w:spacing w:before="13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</w:tbl>
    <w:p/>
    <w:p>
      <w:pPr>
        <w:sectPr>
          <w:pgSz w:w="11907" w:h="16839"/>
          <w:pgMar w:top="1431" w:right="1018" w:bottom="0" w:left="102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8"/>
        <w:tblW w:w="98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5"/>
        <w:gridCol w:w="5981"/>
        <w:gridCol w:w="90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2975" w:type="dxa"/>
            <w:vMerge w:val="restart"/>
          </w:tcPr>
          <w:p>
            <w:pPr>
              <w:spacing w:before="73" w:line="219" w:lineRule="auto"/>
              <w:ind w:left="1059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16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  <w:p>
            <w:pPr>
              <w:spacing w:before="73" w:line="219" w:lineRule="auto"/>
              <w:ind w:left="1059"/>
              <w:rPr>
                <w:rFonts w:hint="default" w:ascii="宋体" w:hAnsi="宋体" w:eastAsia="宋体" w:cs="宋体"/>
                <w:spacing w:val="27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7"/>
                <w:sz w:val="19"/>
                <w:szCs w:val="19"/>
                <w:lang w:val="en-US" w:eastAsia="zh-CN"/>
              </w:rPr>
              <w:t>由团委收集</w:t>
            </w:r>
          </w:p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152" w:line="315" w:lineRule="auto"/>
              <w:ind w:left="425" w:leftChars="0" w:right="75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团代会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学代会的请示与批复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通知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名单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决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议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选举结果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领导讲话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大会发言稿和大会通过的文件材料</w:t>
            </w:r>
          </w:p>
        </w:tc>
        <w:tc>
          <w:tcPr>
            <w:tcW w:w="907" w:type="dxa"/>
          </w:tcPr>
          <w:p>
            <w:pPr>
              <w:spacing w:line="245" w:lineRule="auto"/>
            </w:pPr>
          </w:p>
          <w:p>
            <w:pPr>
              <w:spacing w:before="6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69" w:line="266" w:lineRule="auto"/>
              <w:ind w:left="425" w:leftChars="0" w:right="67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团代会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学代会的提案及办理情况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代表证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选票式样等材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料</w:t>
            </w:r>
          </w:p>
        </w:tc>
        <w:tc>
          <w:tcPr>
            <w:tcW w:w="907" w:type="dxa"/>
          </w:tcPr>
          <w:p>
            <w:pPr>
              <w:spacing w:before="22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1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团委工作计划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总结及规章制度</w:t>
            </w:r>
          </w:p>
        </w:tc>
        <w:tc>
          <w:tcPr>
            <w:tcW w:w="907" w:type="dxa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68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出席全国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市团代会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学联会代表名单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登记表等材料</w:t>
            </w:r>
          </w:p>
        </w:tc>
        <w:tc>
          <w:tcPr>
            <w:tcW w:w="907" w:type="dxa"/>
          </w:tcPr>
          <w:p>
            <w:pPr>
              <w:spacing w:before="69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18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团委工作典型调查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表彰和奖励先进团支部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优秀团员的材料</w:t>
            </w:r>
          </w:p>
        </w:tc>
        <w:tc>
          <w:tcPr>
            <w:tcW w:w="907" w:type="dxa"/>
          </w:tcPr>
          <w:p>
            <w:pPr>
              <w:spacing w:before="185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团员违纪处分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处理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申诉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复查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撤消处分等材料</w:t>
            </w:r>
          </w:p>
        </w:tc>
        <w:tc>
          <w:tcPr>
            <w:tcW w:w="907" w:type="dxa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1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团员名册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发展团员名册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超龄退团人员名册</w:t>
            </w:r>
          </w:p>
        </w:tc>
        <w:tc>
          <w:tcPr>
            <w:tcW w:w="907" w:type="dxa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团专职干部任免通知及批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复</w:t>
            </w:r>
          </w:p>
        </w:tc>
        <w:tc>
          <w:tcPr>
            <w:tcW w:w="907" w:type="dxa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团委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val="en-US" w:eastAsia="zh-CN"/>
              </w:rPr>
              <w:t>各项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会议记录</w:t>
            </w:r>
          </w:p>
        </w:tc>
        <w:tc>
          <w:tcPr>
            <w:tcW w:w="907" w:type="dxa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团组织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专职团干统计年报</w:t>
            </w:r>
          </w:p>
        </w:tc>
        <w:tc>
          <w:tcPr>
            <w:tcW w:w="907" w:type="dxa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val="en-US" w:eastAsia="zh-CN"/>
              </w:rPr>
              <w:t>院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学生会的有关材料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各种学生社团的组织名称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名单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章程等材料</w:t>
            </w:r>
          </w:p>
        </w:tc>
        <w:tc>
          <w:tcPr>
            <w:tcW w:w="907" w:type="dxa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2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学生社团活动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勤工俭学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社会实践有关材料</w:t>
            </w:r>
          </w:p>
        </w:tc>
        <w:tc>
          <w:tcPr>
            <w:tcW w:w="907" w:type="dxa"/>
          </w:tcPr>
          <w:p>
            <w:pPr>
              <w:spacing w:before="72" w:line="228" w:lineRule="auto"/>
              <w:ind w:left="2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2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各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团总支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工作的有关材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料</w:t>
            </w:r>
          </w:p>
        </w:tc>
        <w:tc>
          <w:tcPr>
            <w:tcW w:w="907" w:type="dxa"/>
          </w:tcPr>
          <w:p>
            <w:pPr>
              <w:spacing w:before="75" w:line="228" w:lineRule="auto"/>
              <w:ind w:left="2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2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8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团委组织进行重大活动的有关材料</w:t>
            </w:r>
          </w:p>
        </w:tc>
        <w:tc>
          <w:tcPr>
            <w:tcW w:w="907" w:type="dxa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8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学生参加各类学科竞赛的名单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成绩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获奖证书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spacing w:before="69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8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学生参加各类文体竞赛的名单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成绩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获奖证书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spacing w:before="71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8"/>
              </w:numPr>
              <w:spacing w:before="71" w:line="228" w:lineRule="auto"/>
              <w:ind w:left="425" w:leftChars="0" w:hanging="425" w:firstLineChars="0"/>
              <w:rPr>
                <w:rFonts w:hint="default" w:ascii="Calibri" w:hAnsi="Calibri" w:eastAsia="宋体" w:cs="Calibri"/>
                <w:spacing w:val="20"/>
                <w:sz w:val="19"/>
                <w:szCs w:val="19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20"/>
                <w:sz w:val="19"/>
                <w:szCs w:val="19"/>
                <w:lang w:val="en-US" w:eastAsia="zh-CN"/>
              </w:rPr>
              <w:t>学生参加各类创新创业实践活动获奖情况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spacing w:before="71" w:line="230" w:lineRule="auto"/>
              <w:ind w:left="259" w:leftChars="0"/>
              <w:rPr>
                <w:rFonts w:hint="eastAsia" w:ascii="宋体" w:hAnsi="宋体" w:eastAsia="宋体" w:cs="宋体"/>
                <w:spacing w:val="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val="en-US" w:eastAsia="zh-CN"/>
              </w:rPr>
              <w:t>永久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restart"/>
            <w:tcBorders>
              <w:bottom w:val="nil"/>
            </w:tcBorders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62" w:line="312" w:lineRule="exact"/>
              <w:ind w:left="10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学</w:t>
            </w:r>
            <w:r>
              <w:rPr>
                <w:rFonts w:ascii="宋体" w:hAnsi="宋体" w:eastAsia="宋体" w:cs="宋体"/>
                <w:spacing w:val="6"/>
                <w:position w:val="8"/>
                <w:sz w:val="19"/>
                <w:szCs w:val="19"/>
              </w:rPr>
              <w:t>生工作</w:t>
            </w:r>
          </w:p>
          <w:p>
            <w:pPr>
              <w:spacing w:line="232" w:lineRule="auto"/>
              <w:ind w:left="1059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17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  <w:p>
            <w:pPr>
              <w:spacing w:line="232" w:lineRule="auto"/>
              <w:ind w:left="1059"/>
              <w:rPr>
                <w:rFonts w:hint="default" w:ascii="宋体" w:hAnsi="宋体" w:eastAsia="宋体" w:cs="宋体"/>
                <w:spacing w:val="27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7"/>
                <w:sz w:val="19"/>
                <w:szCs w:val="19"/>
                <w:lang w:val="en-US" w:eastAsia="zh-CN"/>
              </w:rPr>
              <w:t>由学生工作部收集</w:t>
            </w:r>
          </w:p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上级有关学生思想政治工作的文件</w:t>
            </w:r>
          </w:p>
        </w:tc>
        <w:tc>
          <w:tcPr>
            <w:tcW w:w="907" w:type="dxa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上级有关武装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人防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民兵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军训工作的文件</w:t>
            </w:r>
          </w:p>
        </w:tc>
        <w:tc>
          <w:tcPr>
            <w:tcW w:w="907" w:type="dxa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2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val="en-US" w:eastAsia="zh-CN"/>
              </w:rPr>
              <w:t>征兵工作相关的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告</w:t>
            </w:r>
          </w:p>
        </w:tc>
        <w:tc>
          <w:tcPr>
            <w:tcW w:w="907" w:type="dxa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9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上级有关学生思想政治工作的文件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spacing w:before="72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3" w:line="266" w:lineRule="auto"/>
              <w:ind w:left="425" w:leftChars="0" w:right="67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有关学生思想政治教育管理工作的决定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通知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条例和规章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制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度</w:t>
            </w:r>
          </w:p>
        </w:tc>
        <w:tc>
          <w:tcPr>
            <w:tcW w:w="907" w:type="dxa"/>
          </w:tcPr>
          <w:p>
            <w:pPr>
              <w:spacing w:before="22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学生思想政治工作典型调查和统计材料</w:t>
            </w:r>
          </w:p>
        </w:tc>
        <w:tc>
          <w:tcPr>
            <w:tcW w:w="907" w:type="dxa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学生思想政治工作队伍的选拔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管理文件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关于学生思想政治教育的重要系列主题教育活动资料汇总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开展的各类学风建设相关活动材料</w:t>
            </w:r>
          </w:p>
        </w:tc>
        <w:tc>
          <w:tcPr>
            <w:tcW w:w="907" w:type="dxa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4" w:line="265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关于校内学生国家奖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助学金评审组织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审核上报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资金发放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档建档等材料</w:t>
            </w:r>
          </w:p>
        </w:tc>
        <w:tc>
          <w:tcPr>
            <w:tcW w:w="907" w:type="dxa"/>
          </w:tcPr>
          <w:p>
            <w:pPr>
              <w:spacing w:before="230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涉及学生资助工作的文件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资料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spacing w:before="73" w:line="228" w:lineRule="auto"/>
              <w:ind w:left="2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  <w:shd w:val="clear" w:color="auto" w:fill="auto"/>
            <w:vAlign w:val="top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负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责服兵役学生贷款代偿和学费补偿，退役士兵全日制教育学费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减免等材料涉及学生资助工作的文件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资料</w:t>
            </w:r>
          </w:p>
        </w:tc>
        <w:tc>
          <w:tcPr>
            <w:tcW w:w="907" w:type="dxa"/>
            <w:shd w:val="clear" w:color="auto" w:fill="auto"/>
            <w:vAlign w:val="top"/>
          </w:tcPr>
          <w:p>
            <w:pPr>
              <w:spacing w:before="73" w:line="228" w:lineRule="auto"/>
              <w:ind w:left="2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学生奖助学金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文明寝室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文明班集体等评优评先标准等材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907" w:type="dxa"/>
          </w:tcPr>
          <w:p>
            <w:pPr>
              <w:spacing w:before="76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获得各种奖学金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助学金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特困补助的学生名册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学生奖励材料(奖学金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优秀学生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先进班级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优秀成果奖)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Calibri" w:hAnsi="Calibri" w:eastAsia="Calibri" w:cs="Calibri"/>
                <w:spacing w:val="22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学生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</w:rPr>
              <w:t>处分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材料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val="en-US" w:eastAsia="zh-CN"/>
              </w:rPr>
              <w:t>考试舞弊、违纪等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）</w:t>
            </w:r>
          </w:p>
        </w:tc>
        <w:tc>
          <w:tcPr>
            <w:tcW w:w="907" w:type="dxa"/>
          </w:tcPr>
          <w:p>
            <w:pPr>
              <w:spacing w:before="74" w:line="228" w:lineRule="auto"/>
              <w:ind w:left="233"/>
              <w:rPr>
                <w:rFonts w:ascii="Calibri" w:hAnsi="Calibri" w:eastAsia="Calibri" w:cs="Calibri"/>
                <w:spacing w:val="4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辅导员的日常管理规章制度及考核指标体系等材料</w:t>
            </w:r>
          </w:p>
        </w:tc>
        <w:tc>
          <w:tcPr>
            <w:tcW w:w="907" w:type="dxa"/>
          </w:tcPr>
          <w:p>
            <w:pPr>
              <w:spacing w:before="73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975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辅导员先进典型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全校学生工作典型经验的选录和宣传资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907" w:type="dxa"/>
          </w:tcPr>
          <w:p>
            <w:pPr>
              <w:spacing w:before="76" w:line="228" w:lineRule="auto"/>
              <w:ind w:left="2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2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975" w:type="dxa"/>
            <w:vMerge w:val="continue"/>
            <w:tcBorders>
              <w:top w:val="nil"/>
            </w:tcBorders>
          </w:tcPr>
          <w:p/>
        </w:tc>
        <w:tc>
          <w:tcPr>
            <w:tcW w:w="5981" w:type="dxa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开展的大学生心理健康普查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调查研究和统计分析工作材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907" w:type="dxa"/>
          </w:tcPr>
          <w:p>
            <w:pPr>
              <w:spacing w:before="73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</w:tbl>
    <w:p/>
    <w:p>
      <w:pPr>
        <w:sectPr>
          <w:pgSz w:w="11907" w:h="16839"/>
          <w:pgMar w:top="1431" w:right="1018" w:bottom="0" w:left="102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91" w:lineRule="auto"/>
        <w:rPr>
          <w:sz w:val="2"/>
        </w:rPr>
      </w:pPr>
    </w:p>
    <w:tbl>
      <w:tblPr>
        <w:tblStyle w:val="8"/>
        <w:tblW w:w="5034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96"/>
        <w:gridCol w:w="6035"/>
        <w:gridCol w:w="91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</w:tcPr>
          <w:p>
            <w:pPr>
              <w:spacing w:before="62" w:line="312" w:lineRule="exact"/>
              <w:ind w:left="10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学</w:t>
            </w:r>
            <w:r>
              <w:rPr>
                <w:rFonts w:ascii="宋体" w:hAnsi="宋体" w:eastAsia="宋体" w:cs="宋体"/>
                <w:spacing w:val="6"/>
                <w:position w:val="8"/>
                <w:sz w:val="19"/>
                <w:szCs w:val="19"/>
              </w:rPr>
              <w:t>生工作</w:t>
            </w:r>
          </w:p>
          <w:p>
            <w:pPr>
              <w:jc w:val="center"/>
            </w:pP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DQ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17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心理健康教育开设课程的计划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方案及课程进展情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况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校外上级关于毕业生就业工作来文来函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9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毕业生就业工作(规章制度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统计分析报表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)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9"/>
              </w:numPr>
              <w:spacing w:before="73" w:line="266" w:lineRule="auto"/>
              <w:ind w:left="425" w:leftChars="0" w:right="67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毕业生就业宣传和咨询工作材料(招聘信息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工作计划及总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>结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统计报表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毕业思想教育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毕业纪念册)</w:t>
            </w:r>
          </w:p>
        </w:tc>
        <w:tc>
          <w:tcPr>
            <w:tcW w:w="458" w:type="pct"/>
          </w:tcPr>
          <w:p>
            <w:pPr>
              <w:spacing w:before="22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9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毕业生跟踪调查材料(问卷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先进事迹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意见及建议)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9"/>
              </w:numPr>
              <w:spacing w:before="72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毕业生就业质量报告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9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优秀毕业生的名单和事迹材料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5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9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其他重要的文件材料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06" w:type="pct"/>
          </w:tcPr>
          <w:p>
            <w:pPr>
              <w:spacing w:before="71" w:line="229" w:lineRule="auto"/>
              <w:ind w:left="8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行政工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作</w:t>
            </w:r>
          </w:p>
          <w:p>
            <w:pPr>
              <w:spacing w:before="76" w:line="228" w:lineRule="auto"/>
              <w:ind w:left="4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(一级类目代号：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XZ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</w:tcPr>
          <w:p>
            <w:pPr>
              <w:spacing w:before="70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</w:tcPr>
          <w:p>
            <w:pPr>
              <w:spacing w:before="70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restart"/>
            <w:tcBorders>
              <w:bottom w:val="nil"/>
            </w:tcBorders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pPr>
              <w:spacing w:line="241" w:lineRule="auto"/>
            </w:pPr>
          </w:p>
          <w:p>
            <w:pPr>
              <w:spacing w:before="61" w:line="312" w:lineRule="exact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行</w:t>
            </w:r>
            <w:r>
              <w:rPr>
                <w:rFonts w:ascii="宋体" w:hAnsi="宋体" w:eastAsia="宋体" w:cs="宋体"/>
                <w:spacing w:val="6"/>
                <w:position w:val="8"/>
                <w:sz w:val="19"/>
                <w:szCs w:val="19"/>
              </w:rPr>
              <w:t>政综合</w:t>
            </w:r>
          </w:p>
          <w:p>
            <w:pPr>
              <w:spacing w:line="231" w:lineRule="auto"/>
              <w:ind w:left="1102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>XZ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11)</w:t>
            </w:r>
          </w:p>
          <w:p>
            <w:pPr>
              <w:spacing w:line="231" w:lineRule="auto"/>
              <w:ind w:left="1102"/>
              <w:rPr>
                <w:rFonts w:hint="default" w:ascii="宋体" w:hAnsi="宋体" w:eastAsia="宋体" w:cs="宋体"/>
                <w:spacing w:val="27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7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上级有关高校行政管理的综合性文件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2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总体发展规划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校园建设规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划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管理办法及其他行政法规性文件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69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年度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学期工作计划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总结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长办公会议记录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纪要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val="en-US" w:eastAsia="zh-CN"/>
              </w:rPr>
              <w:t>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领导在校内外重要会议上的讲话稿和发言稿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168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上级机关对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工作进行检查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调查材料和经验总结等材料</w:t>
            </w:r>
          </w:p>
        </w:tc>
        <w:tc>
          <w:tcPr>
            <w:tcW w:w="458" w:type="pct"/>
          </w:tcPr>
          <w:p>
            <w:pPr>
              <w:spacing w:before="1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69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综合性评估工作计划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申报材料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大事记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历史沿革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情况介绍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上级对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val="en-US" w:eastAsia="zh-CN"/>
              </w:rPr>
              <w:t>学院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级领导人的任免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112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向上级机关的各种请示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报告与批复</w:t>
            </w:r>
          </w:p>
        </w:tc>
        <w:tc>
          <w:tcPr>
            <w:tcW w:w="458" w:type="pct"/>
          </w:tcPr>
          <w:p>
            <w:pPr>
              <w:spacing w:before="11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3" w:line="265" w:lineRule="auto"/>
              <w:ind w:left="425" w:leftChars="0" w:right="14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与外单位签订的各种合同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合作办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学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等协议材料</w:t>
            </w:r>
          </w:p>
        </w:tc>
        <w:tc>
          <w:tcPr>
            <w:tcW w:w="458" w:type="pct"/>
          </w:tcPr>
          <w:p>
            <w:pPr>
              <w:spacing w:before="227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启用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废除印章的文件及印模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董事会关于学院的相关决议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决定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</w:tcBorders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0"/>
              </w:numPr>
              <w:spacing w:before="89" w:line="266" w:lineRule="auto"/>
              <w:ind w:left="425" w:leftChars="0" w:right="16" w:righ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校庆工作的重要计划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领导讲话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来宾名单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请柬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校友签名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重要的贺电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贺信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纪念品等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245" w:line="228" w:lineRule="auto"/>
              <w:ind w:left="2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</w:tcBorders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0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校庆活动的一般材料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0" w:line="228" w:lineRule="auto"/>
              <w:ind w:left="2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</w:tcBorders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0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校史工作相关材料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3" w:line="228" w:lineRule="auto"/>
              <w:ind w:left="2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</w:tcBorders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0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校友工作相关材料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5" w:line="228" w:lineRule="auto"/>
              <w:ind w:left="2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0"/>
              </w:numPr>
              <w:spacing w:before="73" w:line="251" w:lineRule="exact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其它重要的文件材</w:t>
            </w:r>
            <w:r>
              <w:rPr>
                <w:rFonts w:ascii="宋体" w:hAnsi="宋体" w:eastAsia="宋体" w:cs="宋体"/>
                <w:spacing w:val="1"/>
                <w:position w:val="1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restart"/>
          </w:tcPr>
          <w:p>
            <w:pPr>
              <w:spacing w:line="270" w:lineRule="auto"/>
            </w:pPr>
          </w:p>
          <w:p>
            <w:pPr>
              <w:spacing w:line="270" w:lineRule="auto"/>
            </w:pPr>
          </w:p>
          <w:p>
            <w:pPr>
              <w:spacing w:line="270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before="61" w:line="312" w:lineRule="exact"/>
              <w:ind w:left="12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position w:val="8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spacing w:val="4"/>
                <w:position w:val="8"/>
                <w:sz w:val="19"/>
                <w:szCs w:val="19"/>
              </w:rPr>
              <w:t>事</w:t>
            </w:r>
          </w:p>
          <w:p>
            <w:pPr>
              <w:spacing w:line="231" w:lineRule="auto"/>
              <w:ind w:left="1069"/>
              <w:rPr>
                <w:rFonts w:ascii="宋体" w:hAnsi="宋体" w:eastAsia="宋体" w:cs="宋体"/>
                <w:spacing w:val="26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XZ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12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)</w:t>
            </w:r>
          </w:p>
          <w:p>
            <w:pPr>
              <w:spacing w:line="231" w:lineRule="auto"/>
              <w:ind w:left="1069"/>
              <w:rPr>
                <w:rFonts w:hint="default" w:ascii="宋体" w:hAnsi="宋体" w:eastAsia="宋体" w:cs="宋体"/>
                <w:spacing w:val="26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由人力资源部收集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上级针对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人事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师资工作的文件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人事工作的规章制度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管理办法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岗位职责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3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人事工作规划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报告及总结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加强教师队伍建设的措施和政策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关于人事工作向上级的请示及批复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4" w:line="265" w:lineRule="auto"/>
              <w:ind w:left="425" w:leftChars="0" w:right="13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机构设置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调整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人员编制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岗位职责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计划报告及上级批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复等材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22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11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教职工名册(分单位名册</w:t>
            </w:r>
            <w:r>
              <w:rPr>
                <w:rFonts w:hint="eastAsia" w:ascii="宋体" w:hAnsi="宋体" w:eastAsia="宋体" w:cs="宋体"/>
                <w:spacing w:val="1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分类名册等)登记表</w:t>
            </w:r>
          </w:p>
        </w:tc>
        <w:tc>
          <w:tcPr>
            <w:tcW w:w="458" w:type="pct"/>
          </w:tcPr>
          <w:p>
            <w:pPr>
              <w:spacing w:before="11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教职工聘用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转正名单及材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教职工工资名册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工资调整名册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调资材料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0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教职工职称评定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晋升的规定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办法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条例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报告及批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复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与教职工之间的合同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协议书等材料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0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教师管理工作计划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规定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报告等材料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教师培训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在读硕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博士名册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登记表及计划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总结等材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教职工考核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评定材料及教师业务考核材料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教职工离职和出国的有关材料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教职工转正定级材料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4" w:line="228" w:lineRule="auto"/>
              <w:ind w:left="425" w:leftChars="0" w:hanging="425" w:firstLineChars="0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val="en-US" w:eastAsia="zh-CN"/>
              </w:rPr>
              <w:t>人事任免相关文件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教职工薪酬管理与福利管理材料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关于教职工考勤管理办法的通知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实施情况等材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关于招聘新晋人员的规划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入职培训等材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发放教职工岗位津贴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课时津贴及各种福利等开支的材料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1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教师表彰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处分的相关材料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2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重要会议纪要</w:t>
            </w:r>
          </w:p>
        </w:tc>
        <w:tc>
          <w:tcPr>
            <w:tcW w:w="458" w:type="pct"/>
          </w:tcPr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2" w:line="251" w:lineRule="exact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2"/>
                <w:sz w:val="19"/>
                <w:szCs w:val="19"/>
              </w:rPr>
              <w:t>人事统计报表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1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其他重要的文件材料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restart"/>
            <w:tcBorders>
              <w:bottom w:val="nil"/>
            </w:tcBorders>
          </w:tcPr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3" w:lineRule="auto"/>
            </w:pPr>
          </w:p>
          <w:p>
            <w:pPr>
              <w:spacing w:before="61" w:line="229" w:lineRule="auto"/>
              <w:ind w:left="994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武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装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保卫</w:t>
            </w:r>
          </w:p>
          <w:p>
            <w:pPr>
              <w:spacing w:before="61" w:line="229" w:lineRule="auto"/>
              <w:ind w:left="994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val="en-US" w:eastAsia="zh-CN"/>
              </w:rPr>
              <w:t>平安校园建设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）</w:t>
            </w:r>
          </w:p>
          <w:p>
            <w:pPr>
              <w:spacing w:before="76" w:line="231" w:lineRule="auto"/>
              <w:ind w:left="1069"/>
              <w:rPr>
                <w:rFonts w:ascii="宋体" w:hAnsi="宋体" w:eastAsia="宋体" w:cs="宋体"/>
                <w:spacing w:val="26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XZ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</w:t>
            </w:r>
            <w:r>
              <w:rPr>
                <w:rFonts w:hint="eastAsia" w:ascii="Times New Roman" w:hAnsi="Times New Roman" w:eastAsia="宋体" w:cs="Times New Roman"/>
                <w:spacing w:val="27"/>
                <w:sz w:val="19"/>
                <w:szCs w:val="19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)</w:t>
            </w:r>
          </w:p>
          <w:p>
            <w:pPr>
              <w:spacing w:before="76" w:line="231" w:lineRule="auto"/>
              <w:ind w:left="1069"/>
              <w:rPr>
                <w:rFonts w:hint="default" w:ascii="宋体" w:hAnsi="宋体" w:eastAsia="宋体" w:cs="宋体"/>
                <w:spacing w:val="26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上级有关治安保卫工作的文件材料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3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保卫工作计划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调查材料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统计报表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校内各种治安案件的侦察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调查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处理结论材料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安全保卫工作会议记录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纪要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安全保卫工作人员名册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表彰与处分材料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突发事件应急预案及处理材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安全教育培训宣传材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安全保卫责任书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消防工作材料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3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关于安全保卫工作向上级的请示及批复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2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上级领导交办的其他工作文件材料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</w:tcPr>
          <w:p>
            <w:pPr>
              <w:spacing w:before="73" w:line="228" w:lineRule="auto"/>
              <w:ind w:left="1093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档案工作</w:t>
            </w:r>
          </w:p>
          <w:p>
            <w:pPr>
              <w:spacing w:before="73" w:line="231" w:lineRule="auto"/>
              <w:ind w:left="1069"/>
              <w:rPr>
                <w:rFonts w:ascii="宋体" w:hAnsi="宋体" w:eastAsia="宋体" w:cs="宋体"/>
                <w:spacing w:val="26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XZ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</w:t>
            </w:r>
            <w:r>
              <w:rPr>
                <w:rFonts w:hint="eastAsia" w:ascii="Times New Roman" w:hAnsi="Times New Roman" w:eastAsia="宋体" w:cs="Times New Roman"/>
                <w:spacing w:val="27"/>
                <w:sz w:val="19"/>
                <w:szCs w:val="19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)</w:t>
            </w:r>
          </w:p>
          <w:p>
            <w:pPr>
              <w:spacing w:before="73" w:line="231" w:lineRule="auto"/>
              <w:ind w:left="1069"/>
              <w:rPr>
                <w:rFonts w:hint="default" w:ascii="宋体" w:hAnsi="宋体" w:eastAsia="宋体" w:cs="宋体"/>
                <w:spacing w:val="26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13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上级关于档案工作的文件材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3" w:line="231" w:lineRule="auto"/>
              <w:ind w:left="1069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13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档案工作文件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规章制度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3"/>
              </w:numPr>
              <w:spacing w:before="69" w:line="252" w:lineRule="exact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6"/>
                <w:position w:val="1"/>
                <w:sz w:val="19"/>
                <w:szCs w:val="19"/>
              </w:rPr>
              <w:t>档案工作计划</w:t>
            </w:r>
            <w:r>
              <w:rPr>
                <w:rFonts w:hint="eastAsia" w:ascii="宋体" w:hAnsi="宋体" w:eastAsia="宋体" w:cs="宋体"/>
                <w:spacing w:val="6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position w:val="1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6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position w:val="1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6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position w:val="1"/>
                <w:sz w:val="19"/>
                <w:szCs w:val="19"/>
              </w:rPr>
              <w:t>请示</w:t>
            </w:r>
            <w:r>
              <w:rPr>
                <w:rFonts w:hint="eastAsia" w:ascii="宋体" w:hAnsi="宋体" w:eastAsia="宋体" w:cs="宋体"/>
                <w:spacing w:val="6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position w:val="1"/>
                <w:sz w:val="19"/>
                <w:szCs w:val="19"/>
              </w:rPr>
              <w:t>批复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3"/>
              </w:numPr>
              <w:spacing w:before="71" w:line="251" w:lineRule="exact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档案工作统计报表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3"/>
              </w:numPr>
              <w:spacing w:before="68" w:line="252" w:lineRule="exact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position w:val="1"/>
                <w:sz w:val="19"/>
                <w:szCs w:val="19"/>
              </w:rPr>
              <w:t>本馆专</w:t>
            </w:r>
            <w:r>
              <w:rPr>
                <w:rFonts w:hint="eastAsia" w:ascii="宋体" w:hAnsi="宋体" w:eastAsia="宋体" w:cs="宋体"/>
                <w:spacing w:val="6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position w:val="1"/>
                <w:sz w:val="19"/>
                <w:szCs w:val="19"/>
              </w:rPr>
              <w:t>兼职档案员业务培训材</w:t>
            </w: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3"/>
              </w:numPr>
              <w:spacing w:before="69" w:line="252" w:lineRule="exact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本馆派员外出开会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参观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考察</w:t>
            </w:r>
            <w:r>
              <w:rPr>
                <w:rFonts w:hint="eastAsia" w:ascii="宋体" w:hAnsi="宋体" w:eastAsia="宋体" w:cs="宋体"/>
                <w:spacing w:val="7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position w:val="1"/>
                <w:sz w:val="19"/>
                <w:szCs w:val="19"/>
              </w:rPr>
              <w:t>培训带回的及会上发言材料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3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档案部门与校外交流的有关材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restart"/>
            <w:tcBorders>
              <w:bottom w:val="nil"/>
            </w:tcBorders>
          </w:tcPr>
          <w:p>
            <w:pPr>
              <w:spacing w:line="282" w:lineRule="auto"/>
            </w:pPr>
          </w:p>
          <w:p>
            <w:pPr>
              <w:spacing w:line="282" w:lineRule="auto"/>
            </w:pPr>
          </w:p>
          <w:p>
            <w:pPr>
              <w:spacing w:line="283" w:lineRule="auto"/>
            </w:pPr>
          </w:p>
          <w:p>
            <w:pPr>
              <w:spacing w:before="62" w:line="228" w:lineRule="auto"/>
              <w:ind w:left="8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后勤保障工作</w:t>
            </w:r>
          </w:p>
          <w:p>
            <w:pPr>
              <w:spacing w:before="77" w:line="231" w:lineRule="auto"/>
              <w:ind w:left="1069"/>
              <w:rPr>
                <w:rFonts w:ascii="宋体" w:hAnsi="宋体" w:eastAsia="宋体" w:cs="宋体"/>
                <w:spacing w:val="26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XZ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</w:t>
            </w:r>
            <w:r>
              <w:rPr>
                <w:rFonts w:hint="eastAsia" w:ascii="Times New Roman" w:hAnsi="Times New Roman" w:eastAsia="宋体" w:cs="Times New Roman"/>
                <w:spacing w:val="27"/>
                <w:sz w:val="19"/>
                <w:szCs w:val="19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)</w:t>
            </w:r>
          </w:p>
          <w:p>
            <w:pPr>
              <w:spacing w:before="77" w:line="231" w:lineRule="auto"/>
              <w:ind w:left="1069"/>
              <w:rPr>
                <w:rFonts w:ascii="宋体" w:hAnsi="宋体" w:eastAsia="宋体" w:cs="宋体"/>
                <w:spacing w:val="26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14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上级关于后勤管理等工作的文件材料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4"/>
              </w:numPr>
              <w:spacing w:before="77" w:line="265" w:lineRule="auto"/>
              <w:ind w:left="425" w:leftChars="0" w:right="69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后勤管理工作的规章制度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管理办法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工作规划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总结等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材料</w:t>
            </w:r>
          </w:p>
        </w:tc>
        <w:tc>
          <w:tcPr>
            <w:tcW w:w="458" w:type="pct"/>
          </w:tcPr>
          <w:p>
            <w:pPr>
              <w:spacing w:before="23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4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维修工作有关材料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4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环境卫生工作有关材料</w:t>
            </w:r>
          </w:p>
        </w:tc>
        <w:tc>
          <w:tcPr>
            <w:tcW w:w="458" w:type="pct"/>
          </w:tcPr>
          <w:p>
            <w:pPr>
              <w:spacing w:before="77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4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本单位工作的重要合同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协议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书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4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其他重要的文件材料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506" w:type="pct"/>
            <w:vMerge w:val="restart"/>
            <w:vAlign w:val="center"/>
          </w:tcPr>
          <w:p>
            <w:pPr>
              <w:spacing w:before="62" w:line="228" w:lineRule="auto"/>
              <w:ind w:left="895"/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校友工作</w:t>
            </w:r>
          </w:p>
          <w:p>
            <w:pPr>
              <w:spacing w:before="62" w:line="228" w:lineRule="auto"/>
              <w:ind w:left="895"/>
              <w:rPr>
                <w:rFonts w:ascii="宋体" w:hAnsi="宋体" w:eastAsia="宋体" w:cs="宋体"/>
                <w:spacing w:val="26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XZ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</w:t>
            </w:r>
            <w:r>
              <w:rPr>
                <w:rFonts w:hint="eastAsia" w:ascii="Times New Roman" w:hAnsi="Times New Roman" w:eastAsia="宋体" w:cs="Times New Roman"/>
                <w:spacing w:val="27"/>
                <w:sz w:val="19"/>
                <w:szCs w:val="19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)</w:t>
            </w:r>
          </w:p>
          <w:p>
            <w:pPr>
              <w:spacing w:before="62" w:line="228" w:lineRule="auto"/>
              <w:ind w:left="895"/>
              <w:rPr>
                <w:rFonts w:hint="default" w:ascii="宋体" w:hAnsi="宋体" w:eastAsia="宋体" w:cs="宋体"/>
                <w:spacing w:val="26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vAlign w:val="center"/>
          </w:tcPr>
          <w:p>
            <w:pPr>
              <w:numPr>
                <w:ilvl w:val="0"/>
                <w:numId w:val="15"/>
              </w:numPr>
              <w:ind w:left="0" w:leftChars="0" w:firstLine="380" w:firstLineChars="200"/>
              <w:jc w:val="both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  <w:t>校友会成立批文、章程、理事会名单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19"/>
                <w:szCs w:val="19"/>
              </w:rPr>
              <w:t>永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506" w:type="pct"/>
            <w:vMerge w:val="continue"/>
          </w:tcPr>
          <w:p>
            <w:pPr>
              <w:spacing w:before="77" w:line="228" w:lineRule="auto"/>
              <w:ind w:left="490"/>
              <w:rPr>
                <w:rFonts w:ascii="宋体" w:hAnsi="宋体" w:eastAsia="宋体" w:cs="宋体"/>
                <w:spacing w:val="23"/>
                <w:sz w:val="19"/>
                <w:szCs w:val="19"/>
              </w:rPr>
            </w:pPr>
          </w:p>
        </w:tc>
        <w:tc>
          <w:tcPr>
            <w:tcW w:w="3034" w:type="pct"/>
            <w:vAlign w:val="center"/>
          </w:tcPr>
          <w:p>
            <w:pPr>
              <w:numPr>
                <w:ilvl w:val="0"/>
                <w:numId w:val="15"/>
              </w:numPr>
              <w:ind w:left="0" w:leftChars="0" w:firstLine="380" w:firstLineChars="200"/>
              <w:jc w:val="both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  <w:t>校友会理事会、校友代表大会会议材料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19"/>
                <w:szCs w:val="19"/>
              </w:rPr>
              <w:t>永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06" w:type="pct"/>
            <w:vMerge w:val="continue"/>
          </w:tcPr>
          <w:p>
            <w:pPr>
              <w:spacing w:before="77" w:line="228" w:lineRule="auto"/>
              <w:ind w:left="490"/>
              <w:rPr>
                <w:rFonts w:ascii="宋体" w:hAnsi="宋体" w:eastAsia="宋体" w:cs="宋体"/>
                <w:spacing w:val="23"/>
                <w:sz w:val="19"/>
                <w:szCs w:val="19"/>
              </w:rPr>
            </w:pPr>
          </w:p>
        </w:tc>
        <w:tc>
          <w:tcPr>
            <w:tcW w:w="3034" w:type="pct"/>
            <w:vAlign w:val="center"/>
          </w:tcPr>
          <w:p>
            <w:pPr>
              <w:numPr>
                <w:ilvl w:val="0"/>
                <w:numId w:val="15"/>
              </w:numPr>
              <w:ind w:left="0" w:leftChars="0" w:firstLine="380" w:firstLineChars="200"/>
              <w:jc w:val="both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  <w:t>校友分会成立、组织机构设置材料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19"/>
                <w:szCs w:val="19"/>
              </w:rPr>
              <w:t>永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06" w:type="pct"/>
            <w:vMerge w:val="continue"/>
          </w:tcPr>
          <w:p>
            <w:pPr>
              <w:spacing w:before="77" w:line="228" w:lineRule="auto"/>
              <w:ind w:left="490"/>
              <w:rPr>
                <w:rFonts w:ascii="宋体" w:hAnsi="宋体" w:eastAsia="宋体" w:cs="宋体"/>
                <w:spacing w:val="23"/>
                <w:sz w:val="19"/>
                <w:szCs w:val="19"/>
              </w:rPr>
            </w:pPr>
          </w:p>
        </w:tc>
        <w:tc>
          <w:tcPr>
            <w:tcW w:w="3034" w:type="pct"/>
            <w:vAlign w:val="center"/>
          </w:tcPr>
          <w:p>
            <w:pPr>
              <w:numPr>
                <w:ilvl w:val="0"/>
                <w:numId w:val="15"/>
              </w:numPr>
              <w:ind w:left="0" w:leftChars="0" w:firstLine="380" w:firstLineChars="200"/>
              <w:jc w:val="both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  <w:t>校友通讯录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9"/>
                <w:szCs w:val="19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506" w:type="pct"/>
            <w:vMerge w:val="continue"/>
          </w:tcPr>
          <w:p>
            <w:pPr>
              <w:spacing w:before="77" w:line="228" w:lineRule="auto"/>
              <w:ind w:left="490"/>
              <w:rPr>
                <w:rFonts w:ascii="宋体" w:hAnsi="宋体" w:eastAsia="宋体" w:cs="宋体"/>
                <w:spacing w:val="23"/>
                <w:sz w:val="19"/>
                <w:szCs w:val="19"/>
              </w:rPr>
            </w:pPr>
          </w:p>
        </w:tc>
        <w:tc>
          <w:tcPr>
            <w:tcW w:w="3034" w:type="pct"/>
            <w:vAlign w:val="center"/>
          </w:tcPr>
          <w:p>
            <w:pPr>
              <w:numPr>
                <w:ilvl w:val="0"/>
                <w:numId w:val="15"/>
              </w:numPr>
              <w:ind w:left="0" w:leftChars="0" w:firstLine="380" w:firstLineChars="200"/>
              <w:jc w:val="both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  <w:t>优秀校友评选表彰及典型校友事迹材料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19"/>
                <w:szCs w:val="19"/>
              </w:rPr>
              <w:t>永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506" w:type="pct"/>
            <w:vMerge w:val="continue"/>
          </w:tcPr>
          <w:p>
            <w:pPr>
              <w:spacing w:before="77" w:line="228" w:lineRule="auto"/>
              <w:ind w:left="490"/>
              <w:rPr>
                <w:rFonts w:ascii="宋体" w:hAnsi="宋体" w:eastAsia="宋体" w:cs="宋体"/>
                <w:spacing w:val="23"/>
                <w:sz w:val="19"/>
                <w:szCs w:val="19"/>
              </w:rPr>
            </w:pPr>
          </w:p>
        </w:tc>
        <w:tc>
          <w:tcPr>
            <w:tcW w:w="3034" w:type="pct"/>
            <w:vAlign w:val="center"/>
          </w:tcPr>
          <w:p>
            <w:pPr>
              <w:numPr>
                <w:ilvl w:val="0"/>
                <w:numId w:val="15"/>
              </w:numPr>
              <w:ind w:left="0" w:leftChars="0" w:firstLine="380" w:firstLineChars="200"/>
              <w:jc w:val="both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  <w:t>校友活动与校友捐赠材料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9"/>
                <w:szCs w:val="19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4"/>
                <w:sz w:val="19"/>
                <w:szCs w:val="19"/>
                <w:lang w:val="en-US"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1506" w:type="pct"/>
            <w:vMerge w:val="continue"/>
          </w:tcPr>
          <w:p>
            <w:pPr>
              <w:spacing w:before="77" w:line="228" w:lineRule="auto"/>
              <w:ind w:left="490"/>
              <w:rPr>
                <w:rFonts w:ascii="宋体" w:hAnsi="宋体" w:eastAsia="宋体" w:cs="宋体"/>
                <w:spacing w:val="23"/>
                <w:sz w:val="19"/>
                <w:szCs w:val="19"/>
              </w:rPr>
            </w:pPr>
          </w:p>
        </w:tc>
        <w:tc>
          <w:tcPr>
            <w:tcW w:w="3034" w:type="pct"/>
            <w:vAlign w:val="center"/>
          </w:tcPr>
          <w:p>
            <w:pPr>
              <w:numPr>
                <w:ilvl w:val="0"/>
                <w:numId w:val="15"/>
              </w:numPr>
              <w:ind w:left="0" w:leftChars="0" w:firstLine="380" w:firstLineChars="200"/>
              <w:jc w:val="both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  <w:t>学校与校友、社会合作工作中形成的重要文件材料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19"/>
                <w:szCs w:val="19"/>
              </w:rPr>
              <w:t>永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506" w:type="pct"/>
            <w:vMerge w:val="continue"/>
          </w:tcPr>
          <w:p>
            <w:pPr>
              <w:spacing w:before="77" w:line="228" w:lineRule="auto"/>
              <w:ind w:left="490"/>
              <w:rPr>
                <w:rFonts w:ascii="宋体" w:hAnsi="宋体" w:eastAsia="宋体" w:cs="宋体"/>
                <w:spacing w:val="23"/>
                <w:sz w:val="19"/>
                <w:szCs w:val="19"/>
              </w:rPr>
            </w:pPr>
          </w:p>
        </w:tc>
        <w:tc>
          <w:tcPr>
            <w:tcW w:w="3034" w:type="pct"/>
            <w:vAlign w:val="center"/>
          </w:tcPr>
          <w:p>
            <w:pPr>
              <w:numPr>
                <w:ilvl w:val="0"/>
                <w:numId w:val="15"/>
              </w:numPr>
              <w:ind w:left="0" w:leftChars="0" w:firstLine="380" w:firstLineChars="200"/>
              <w:jc w:val="both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  <w:t>学校校庆工作文件材料、计划、议程、领导讲话、来宾名单、校友签到册、重要贺电、贺信、礼品及清单（声像材料、实物另存）、简报等</w:t>
            </w:r>
          </w:p>
        </w:tc>
        <w:tc>
          <w:tcPr>
            <w:tcW w:w="45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19"/>
                <w:szCs w:val="19"/>
              </w:rPr>
              <w:t>永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506" w:type="pct"/>
          </w:tcPr>
          <w:p>
            <w:pPr>
              <w:spacing w:before="75" w:line="228" w:lineRule="auto"/>
              <w:ind w:left="8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教学工作</w:t>
            </w:r>
          </w:p>
          <w:p>
            <w:pPr>
              <w:spacing w:before="77" w:line="228" w:lineRule="auto"/>
              <w:ind w:left="4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JX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</w:tcPr>
          <w:p>
            <w:pPr>
              <w:spacing w:before="77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</w:tcPr>
          <w:p>
            <w:pPr>
              <w:spacing w:before="77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7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1506" w:type="pct"/>
            <w:vMerge w:val="restart"/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62" w:line="312" w:lineRule="exact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position w:val="8"/>
                <w:sz w:val="19"/>
                <w:szCs w:val="19"/>
              </w:rPr>
              <w:t>教</w:t>
            </w:r>
            <w:r>
              <w:rPr>
                <w:rFonts w:ascii="宋体" w:hAnsi="宋体" w:eastAsia="宋体" w:cs="宋体"/>
                <w:spacing w:val="6"/>
                <w:position w:val="8"/>
                <w:sz w:val="19"/>
                <w:szCs w:val="19"/>
              </w:rPr>
              <w:t>学综合</w:t>
            </w:r>
          </w:p>
          <w:p>
            <w:pPr>
              <w:spacing w:line="231" w:lineRule="auto"/>
              <w:ind w:left="1095"/>
              <w:rPr>
                <w:rFonts w:ascii="宋体" w:hAnsi="宋体" w:eastAsia="宋体" w:cs="宋体"/>
                <w:spacing w:val="2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JX</w:t>
            </w:r>
            <w:r>
              <w:rPr>
                <w:rFonts w:ascii="Times New Roman" w:hAnsi="Times New Roman" w:eastAsia="Times New Roman" w:cs="Times New Roman"/>
                <w:spacing w:val="25"/>
                <w:sz w:val="19"/>
                <w:szCs w:val="19"/>
              </w:rPr>
              <w:t>11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)</w:t>
            </w:r>
          </w:p>
          <w:p>
            <w:pPr>
              <w:spacing w:line="231" w:lineRule="auto"/>
              <w:ind w:left="1095"/>
              <w:rPr>
                <w:rFonts w:hint="default" w:ascii="宋体" w:hAnsi="宋体" w:eastAsia="宋体" w:cs="宋体"/>
                <w:spacing w:val="25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25"/>
                <w:sz w:val="19"/>
                <w:szCs w:val="19"/>
                <w:lang w:val="en-US" w:eastAsia="zh-CN"/>
              </w:rPr>
              <w:t>由教务部收集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6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上级机关有关教学工作的文件材料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3" w:line="266" w:lineRule="auto"/>
              <w:ind w:left="454" w:leftChars="0" w:right="67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有关本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专科生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继续教育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职业教育等改革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培养目标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培养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规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格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专业设置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学制等方面的规定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办法等</w:t>
            </w:r>
          </w:p>
        </w:tc>
        <w:tc>
          <w:tcPr>
            <w:tcW w:w="458" w:type="pct"/>
          </w:tcPr>
          <w:p>
            <w:pPr>
              <w:spacing w:before="22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line="231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有关教学工作的规章制度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管理办法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岗位职责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0" w:line="266" w:lineRule="auto"/>
              <w:ind w:left="454" w:leftChars="0" w:right="67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有关本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专科生发展规划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培养计划的报告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总结及上级批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复</w:t>
            </w:r>
          </w:p>
        </w:tc>
        <w:tc>
          <w:tcPr>
            <w:tcW w:w="458" w:type="pct"/>
          </w:tcPr>
          <w:p>
            <w:pPr>
              <w:spacing w:before="22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10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上级召开的教学工作会议上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的重要发言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交流材料</w:t>
            </w:r>
          </w:p>
        </w:tc>
        <w:tc>
          <w:tcPr>
            <w:tcW w:w="458" w:type="pct"/>
          </w:tcPr>
          <w:p>
            <w:pPr>
              <w:spacing w:before="10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2" w:line="266" w:lineRule="auto"/>
              <w:ind w:left="454" w:leftChars="0" w:right="16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教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学改革(含立项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资助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成果奖)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培养目标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培养规格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学制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等方面的指示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规定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办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法</w:t>
            </w:r>
          </w:p>
        </w:tc>
        <w:tc>
          <w:tcPr>
            <w:tcW w:w="458" w:type="pct"/>
          </w:tcPr>
          <w:p>
            <w:pPr>
              <w:spacing w:before="22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6"/>
              </w:numPr>
              <w:spacing w:before="75" w:line="227" w:lineRule="auto"/>
              <w:ind w:left="454" w:leftChars="0" w:hanging="454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教学质量评价报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告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5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6"/>
              </w:numPr>
              <w:spacing w:before="72" w:line="227" w:lineRule="auto"/>
              <w:ind w:left="454" w:leftChars="0" w:hanging="454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教学质量评价和监控的各类数据汇总资料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2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6"/>
              </w:numPr>
              <w:spacing w:before="71" w:line="227" w:lineRule="auto"/>
              <w:ind w:left="454" w:leftChars="0" w:hanging="454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教学检查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教学评估及教学质量评奖材料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2" w:line="228" w:lineRule="auto"/>
              <w:ind w:left="23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各级各类优秀教学奖材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4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本部门组织的各类比赛及获奖相关材料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专业设置(含双学位)的申报</w:t>
            </w:r>
            <w:r>
              <w:rPr>
                <w:rFonts w:hint="eastAsia" w:ascii="宋体" w:hAnsi="宋体" w:eastAsia="宋体" w:cs="宋体"/>
                <w:spacing w:val="1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批复及调整改造材料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重点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特色专业建设工作材料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5" w:line="266" w:lineRule="auto"/>
              <w:ind w:left="454" w:leftChars="0" w:right="13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品牌专业建设工作材料(立项申报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评审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经费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检查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成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果验收等)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精品课程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优质课程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建设工作材料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6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重点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亮点课程的教师教案</w:t>
            </w:r>
          </w:p>
        </w:tc>
        <w:tc>
          <w:tcPr>
            <w:tcW w:w="458" w:type="pct"/>
          </w:tcPr>
          <w:p>
            <w:pPr>
              <w:spacing w:before="76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上级有关学位工作文件材料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学位评定条例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办法及计划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总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结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5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学位委员会人员名单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调整名单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报告及批复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学位委员会会议记录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决定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学位授予和双学位授予相关文件材料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5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学位委员会授予各层次学位名册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2" w:line="266" w:lineRule="auto"/>
              <w:ind w:left="454" w:leftChars="0" w:right="16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召开教材编审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编写会议纪要及参加上级部门组织编写教材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情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况的材料</w:t>
            </w:r>
          </w:p>
        </w:tc>
        <w:tc>
          <w:tcPr>
            <w:tcW w:w="458" w:type="pct"/>
          </w:tcPr>
          <w:p>
            <w:pPr>
              <w:spacing w:before="22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自编或以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为主组织编写的教材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6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教师自编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主编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参编的正式出版的教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材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教师自编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主编教学指导书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实习指导书和习题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集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各专业使用的教材目录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6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各专业编写出版的系列教材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6"/>
              </w:numPr>
              <w:spacing w:before="75" w:line="228" w:lineRule="auto"/>
              <w:ind w:left="454" w:leftChars="0" w:hanging="454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教材建设材料(使用教材目录</w:t>
            </w:r>
            <w:r>
              <w:rPr>
                <w:rFonts w:hint="eastAsia" w:ascii="宋体" w:hAnsi="宋体" w:eastAsia="宋体" w:cs="宋体"/>
                <w:spacing w:val="1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获奖情况等)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75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</w:tcPr>
          <w:p/>
        </w:tc>
        <w:tc>
          <w:tcPr>
            <w:tcW w:w="3034" w:type="pct"/>
            <w:shd w:val="clear" w:color="auto" w:fill="auto"/>
            <w:vAlign w:val="top"/>
          </w:tcPr>
          <w:p>
            <w:pPr>
              <w:numPr>
                <w:ilvl w:val="0"/>
                <w:numId w:val="16"/>
              </w:numPr>
              <w:spacing w:before="73" w:line="266" w:lineRule="auto"/>
              <w:ind w:left="454" w:leftChars="0" w:right="16" w:rightChars="0" w:hanging="454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课程建设材料(精品优质课程申报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检查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验收，报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奖)</w:t>
            </w:r>
          </w:p>
        </w:tc>
        <w:tc>
          <w:tcPr>
            <w:tcW w:w="458" w:type="pct"/>
            <w:shd w:val="clear" w:color="auto" w:fill="auto"/>
            <w:vAlign w:val="top"/>
          </w:tcPr>
          <w:p>
            <w:pPr>
              <w:spacing w:before="229" w:line="230" w:lineRule="auto"/>
              <w:ind w:left="25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bottom w:val="single" w:color="auto" w:sz="4" w:space="0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6"/>
              </w:numPr>
              <w:spacing w:before="76" w:line="228" w:lineRule="auto"/>
              <w:ind w:left="454" w:leftChars="0" w:hanging="454" w:firstLineChars="0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毕业生名册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1" w:line="228" w:lineRule="auto"/>
              <w:ind w:left="5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课堂教学与教学实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践</w:t>
            </w:r>
          </w:p>
          <w:p>
            <w:pPr>
              <w:jc w:val="center"/>
              <w:rPr>
                <w:rFonts w:hint="eastAsia" w:ascii="宋体" w:hAnsi="宋体" w:eastAsia="宋体" w:cs="宋体"/>
                <w:spacing w:val="10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>JX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12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</w:rPr>
              <w:t>)</w:t>
            </w:r>
          </w:p>
          <w:p>
            <w:pPr>
              <w:jc w:val="center"/>
              <w:rPr>
                <w:rFonts w:hint="default" w:ascii="宋体" w:hAnsi="宋体" w:eastAsia="宋体" w:cs="宋体"/>
                <w:spacing w:val="10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10"/>
                <w:sz w:val="19"/>
                <w:szCs w:val="19"/>
                <w:lang w:val="en-US" w:eastAsia="zh-CN"/>
              </w:rPr>
              <w:t>由各系收集</w:t>
            </w:r>
            <w:r>
              <w:rPr>
                <w:rFonts w:hint="eastAsia" w:ascii="宋体" w:hAnsi="宋体" w:eastAsia="宋体" w:cs="宋体"/>
                <w:spacing w:val="10"/>
                <w:sz w:val="19"/>
                <w:szCs w:val="19"/>
                <w:lang w:val="en-US" w:eastAsia="zh-CN"/>
              </w:rPr>
              <w:t xml:space="preserve"> 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7"/>
              </w:numPr>
              <w:spacing w:before="72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</w:rPr>
              <w:t>各系部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教学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科研工作计划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报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告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7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</w:rPr>
              <w:t>各系部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各项工作规章制度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7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</w:rPr>
              <w:t>各系部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主办或联合主办的重要学术活动材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7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</w:rPr>
              <w:t>各系部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工作计划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报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告</w:t>
            </w:r>
            <w:bookmarkStart w:id="0" w:name="_GoBack"/>
            <w:bookmarkEnd w:id="0"/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7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</w:rPr>
              <w:t>各系部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教师教学研讨活动材料(计划</w:t>
            </w:r>
            <w:r>
              <w:rPr>
                <w:rFonts w:hint="eastAsia" w:ascii="宋体" w:hAnsi="宋体" w:eastAsia="宋体" w:cs="宋体"/>
                <w:spacing w:val="1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1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会议记录)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7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</w:rPr>
              <w:t>各系部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校企合作产生的相关文件材料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7"/>
              </w:numPr>
              <w:spacing w:before="75" w:line="228" w:lineRule="auto"/>
              <w:ind w:left="425" w:leftChars="0" w:hanging="425" w:firstLineChars="0"/>
              <w:rPr>
                <w:rFonts w:hint="default" w:ascii="Calibri" w:hAnsi="Calibri" w:eastAsia="宋体" w:cs="Calibri"/>
                <w:spacing w:val="30"/>
                <w:sz w:val="19"/>
                <w:szCs w:val="19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30"/>
                <w:sz w:val="19"/>
                <w:szCs w:val="19"/>
                <w:lang w:val="en-US" w:eastAsia="zh-CN"/>
              </w:rPr>
              <w:t>各系部教学管理工作中行成的其他有关文件材料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1506" w:type="pct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55" w:lineRule="auto"/>
            </w:pPr>
          </w:p>
          <w:p>
            <w:pPr>
              <w:spacing w:line="356" w:lineRule="auto"/>
            </w:pPr>
          </w:p>
          <w:p>
            <w:pPr>
              <w:spacing w:before="61" w:line="312" w:lineRule="exact"/>
              <w:ind w:left="10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招生工作</w:t>
            </w:r>
          </w:p>
          <w:p>
            <w:pPr>
              <w:spacing w:line="231" w:lineRule="auto"/>
              <w:ind w:left="1090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JX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  <w:p>
            <w:pPr>
              <w:spacing w:line="231" w:lineRule="auto"/>
              <w:ind w:left="1090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5"/>
                <w:sz w:val="19"/>
                <w:szCs w:val="19"/>
                <w:lang w:val="en-US" w:eastAsia="zh-CN"/>
              </w:rPr>
              <w:t>由教务部收集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8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上级下达的招生文件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规定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招生来源的计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划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8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招生工作的章程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录取报到分析报表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8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新生录取名册(原始件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)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8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招生宣传材料(招生简章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海报)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18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其他重要的文件材料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2" w:line="228" w:lineRule="auto"/>
              <w:ind w:left="6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学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科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实验室建设</w:t>
            </w:r>
          </w:p>
          <w:p>
            <w:pPr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JX</w:t>
            </w:r>
            <w:r>
              <w:rPr>
                <w:rFonts w:ascii="Times New Roman" w:hAnsi="Times New Roman" w:eastAsia="Times New Roman" w:cs="Times New Roman"/>
                <w:spacing w:val="27"/>
                <w:sz w:val="19"/>
                <w:szCs w:val="19"/>
              </w:rPr>
              <w:t>14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  <w:p>
            <w:pPr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5"/>
                <w:sz w:val="19"/>
                <w:szCs w:val="19"/>
                <w:lang w:val="en-US" w:eastAsia="zh-CN"/>
              </w:rPr>
              <w:t>由教务部收集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19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上级有关实验室建设的文件材料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9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实验与设备管理中心的规章制度。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9"/>
              </w:numPr>
              <w:spacing w:before="70" w:line="265" w:lineRule="auto"/>
              <w:ind w:left="425" w:leftChars="0" w:right="67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实验室工作计划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统计报表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多媒体教学实验设备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管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理等材料</w:t>
            </w:r>
          </w:p>
        </w:tc>
        <w:tc>
          <w:tcPr>
            <w:tcW w:w="458" w:type="pct"/>
          </w:tcPr>
          <w:p>
            <w:pPr>
              <w:spacing w:before="22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9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各学院在实验楼开设的实验课程及实验教学登记表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9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设备与实验数据资料的收集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统计分析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/>
        </w:tc>
        <w:tc>
          <w:tcPr>
            <w:tcW w:w="3034" w:type="pct"/>
          </w:tcPr>
          <w:p>
            <w:pPr>
              <w:numPr>
                <w:ilvl w:val="0"/>
                <w:numId w:val="19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有关实验室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现代教育技术等工作的重要文件材料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top w:val="single" w:color="auto" w:sz="4" w:space="0"/>
            </w:tcBorders>
          </w:tcPr>
          <w:p>
            <w:pPr>
              <w:spacing w:before="70" w:line="228" w:lineRule="auto"/>
              <w:ind w:left="9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政府采购</w:t>
            </w:r>
          </w:p>
          <w:p>
            <w:pPr>
              <w:spacing w:before="78" w:line="228" w:lineRule="auto"/>
              <w:ind w:left="4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hint="eastAsia" w:ascii="宋体" w:hAnsi="宋体" w:eastAsia="宋体" w:cs="宋体"/>
                <w:spacing w:val="18"/>
                <w:sz w:val="19"/>
                <w:szCs w:val="19"/>
              </w:rPr>
              <w:t>ZC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</w:tcPr>
          <w:p/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</w:tcPr>
          <w:p>
            <w:pPr>
              <w:spacing w:before="71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vAlign w:val="center"/>
          </w:tcPr>
          <w:p>
            <w:pPr>
              <w:spacing w:before="62" w:line="312" w:lineRule="exact"/>
              <w:ind w:left="10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position w:val="8"/>
                <w:sz w:val="19"/>
                <w:szCs w:val="19"/>
              </w:rPr>
              <w:t>政采综合</w:t>
            </w:r>
          </w:p>
          <w:p>
            <w:pPr>
              <w:spacing w:before="71" w:line="228" w:lineRule="auto"/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ZC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11)</w:t>
            </w:r>
          </w:p>
          <w:p>
            <w:pPr>
              <w:spacing w:before="71" w:line="228" w:lineRule="auto"/>
              <w:jc w:val="center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20"/>
              </w:numPr>
              <w:spacing w:before="76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上级有关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</w:rPr>
              <w:t>政采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工作的文件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0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</w:rPr>
              <w:t>政采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管理办法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岗位职责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0"/>
              </w:numPr>
              <w:spacing w:before="73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</w:rPr>
              <w:t>政采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告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0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其它重要的文件材料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vAlign w:val="center"/>
          </w:tcPr>
          <w:p>
            <w:pPr>
              <w:spacing w:before="62" w:line="312" w:lineRule="exact"/>
              <w:ind w:left="10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position w:val="8"/>
                <w:sz w:val="19"/>
                <w:szCs w:val="19"/>
              </w:rPr>
              <w:t>政采项目</w:t>
            </w:r>
          </w:p>
          <w:p>
            <w:pPr>
              <w:spacing w:before="71" w:line="228" w:lineRule="auto"/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ZC12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)</w:t>
            </w:r>
          </w:p>
          <w:p>
            <w:pPr>
              <w:spacing w:before="71" w:line="228" w:lineRule="auto"/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21"/>
              </w:numPr>
              <w:spacing w:before="71" w:line="228" w:lineRule="auto"/>
              <w:ind w:left="454" w:leftChars="0" w:hanging="454" w:firstLineChars="0"/>
              <w:rPr>
                <w:rFonts w:ascii="Times New Roman" w:hAnsi="Times New Roman" w:eastAsia="Times New Roman" w:cs="Times New Roman"/>
                <w:spacing w:val="12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13"/>
                <w:sz w:val="19"/>
                <w:szCs w:val="19"/>
              </w:rPr>
              <w:t>1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</w:rPr>
              <w:t>政府采购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项目申购报告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上级或主管领导批复和准购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示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1"/>
              </w:numPr>
              <w:spacing w:before="71" w:line="228" w:lineRule="auto"/>
              <w:ind w:left="454" w:leftChars="0" w:hanging="454" w:firstLineChars="0"/>
              <w:rPr>
                <w:rFonts w:ascii="Times New Roman" w:hAnsi="Times New Roman" w:eastAsia="Times New Roman" w:cs="Times New Roman"/>
                <w:spacing w:val="12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招标文件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开标记录及开标会议纪要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中标单位投标书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投标记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评标表格资料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1"/>
              </w:numPr>
              <w:spacing w:before="71" w:line="228" w:lineRule="auto"/>
              <w:ind w:left="454" w:leftChars="0" w:hanging="454" w:firstLineChars="0"/>
              <w:rPr>
                <w:rFonts w:ascii="Times New Roman" w:hAnsi="Times New Roman" w:eastAsia="Times New Roman" w:cs="Times New Roman"/>
                <w:spacing w:val="12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中标单位投标书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资质材料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委托授权书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合同和会谈纪要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记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合同变更文件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</w:tcPr>
          <w:p>
            <w:pPr>
              <w:spacing w:before="70" w:line="228" w:lineRule="auto"/>
              <w:ind w:left="9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五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科研工作</w:t>
            </w:r>
          </w:p>
          <w:p>
            <w:pPr>
              <w:spacing w:before="78" w:line="228" w:lineRule="auto"/>
              <w:ind w:left="4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KY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</w:tcPr>
          <w:p/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</w:tcPr>
          <w:p>
            <w:pPr>
              <w:spacing w:before="71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vAlign w:val="center"/>
          </w:tcPr>
          <w:p>
            <w:pPr>
              <w:spacing w:before="62" w:line="312" w:lineRule="exact"/>
              <w:ind w:left="10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position w:val="8"/>
                <w:sz w:val="19"/>
                <w:szCs w:val="19"/>
              </w:rPr>
              <w:t>科</w:t>
            </w: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研综合</w:t>
            </w:r>
          </w:p>
          <w:p>
            <w:pPr>
              <w:spacing w:before="71" w:line="228" w:lineRule="auto"/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>KY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11)</w:t>
            </w:r>
          </w:p>
          <w:p>
            <w:pPr>
              <w:spacing w:before="71" w:line="228" w:lineRule="auto"/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5"/>
                <w:sz w:val="19"/>
                <w:szCs w:val="19"/>
                <w:lang w:val="en-US" w:eastAsia="zh-CN"/>
              </w:rPr>
              <w:t>由教务部收集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上级机关有关科研工作或召开科研会议的文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件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8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科研工作会议材料</w:t>
            </w:r>
          </w:p>
        </w:tc>
        <w:tc>
          <w:tcPr>
            <w:tcW w:w="458" w:type="pct"/>
          </w:tcPr>
          <w:p>
            <w:pPr>
              <w:spacing w:before="8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4" w:line="266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科研工作发展规划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通知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决定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请示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批复</w:t>
            </w:r>
          </w:p>
        </w:tc>
        <w:tc>
          <w:tcPr>
            <w:tcW w:w="458" w:type="pct"/>
          </w:tcPr>
          <w:p>
            <w:pPr>
              <w:spacing w:before="23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科研简报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科研信息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科研情况简介等材料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各级各类科研成果的统计和考核材料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4" w:line="267" w:lineRule="auto"/>
              <w:ind w:left="454" w:leftChars="0" w:right="67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申报科研经费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经费分配计划与使用情况的报告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批复及通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知</w:t>
            </w:r>
          </w:p>
        </w:tc>
        <w:tc>
          <w:tcPr>
            <w:tcW w:w="458" w:type="pct"/>
          </w:tcPr>
          <w:p>
            <w:pPr>
              <w:spacing w:before="23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科研项目申报立项材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科研项目中期检查材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4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科研项目结题鉴定材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13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科研成果报奖评审材料</w:t>
            </w:r>
          </w:p>
        </w:tc>
        <w:tc>
          <w:tcPr>
            <w:tcW w:w="458" w:type="pct"/>
          </w:tcPr>
          <w:p>
            <w:pPr>
              <w:spacing w:before="13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科研成果目录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年鉴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成果汇编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4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科研成果原件(著作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教材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论文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咨询报告)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4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编印的科研工作简报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宣传册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8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与国外开展科研活动及参加国际学术会议的文件材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8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5" w:line="265" w:lineRule="auto"/>
              <w:ind w:left="454" w:leftChars="0" w:right="13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组织进行学术活动的计划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安排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情况报告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会议的记录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会议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文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件等材料</w:t>
            </w:r>
          </w:p>
        </w:tc>
        <w:tc>
          <w:tcPr>
            <w:tcW w:w="458" w:type="pct"/>
          </w:tcPr>
          <w:p>
            <w:pPr>
              <w:spacing w:before="23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产学研合作政策性的相关文件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5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产学研科技规划材料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6" w:line="265" w:lineRule="auto"/>
              <w:ind w:left="454" w:leftChars="0" w:right="16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产学研科技产业项目的申报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遴选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立项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筹建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运营等管理工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作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材料</w:t>
            </w:r>
          </w:p>
        </w:tc>
        <w:tc>
          <w:tcPr>
            <w:tcW w:w="458" w:type="pct"/>
          </w:tcPr>
          <w:p>
            <w:pPr>
              <w:spacing w:before="23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开展各种形式的产学研合作等相关材料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6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科技成果的评估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洽谈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协商定价等相关材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7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2"/>
              </w:numPr>
              <w:spacing w:before="76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校孵化器管理及学生创新创业等相关材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6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vAlign w:val="center"/>
          </w:tcPr>
          <w:p>
            <w:pPr>
              <w:spacing w:before="62" w:line="312" w:lineRule="exact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position w:val="8"/>
                <w:sz w:val="19"/>
                <w:szCs w:val="19"/>
              </w:rPr>
              <w:t>科</w:t>
            </w: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研项目</w:t>
            </w:r>
          </w:p>
          <w:p>
            <w:pPr>
              <w:spacing w:line="231" w:lineRule="auto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>KY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12)</w:t>
            </w:r>
          </w:p>
          <w:p>
            <w:pPr>
              <w:spacing w:before="71" w:line="228" w:lineRule="auto"/>
              <w:jc w:val="center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根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据实际情况来定</w:t>
            </w: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3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开题报告与课题调研论证材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69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任务书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合同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协议书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课题投资和预决算材料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经费申请报告及批复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69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实验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观测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调查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考察的各种原始记录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69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研究工作阶段小结年度报告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2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研究报告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0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论文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专著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0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专家评审意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见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鉴定会材料(鉴定代表名单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会录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鉴定意见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)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0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鉴定证书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0" w:line="229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课题工作总结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科研成果登记表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科研成果报告表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科研成果奖励申报与审批材料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科研成果获奖材料(奖状</w:t>
            </w:r>
            <w:r>
              <w:rPr>
                <w:rFonts w:hint="eastAsia" w:ascii="宋体" w:hAnsi="宋体" w:eastAsia="宋体" w:cs="宋体"/>
                <w:spacing w:val="1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奖章</w:t>
            </w:r>
            <w:r>
              <w:rPr>
                <w:rFonts w:hint="eastAsia" w:ascii="宋体" w:hAnsi="宋体" w:eastAsia="宋体" w:cs="宋体"/>
                <w:spacing w:val="1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证书)原件或影印件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正式出版的学术论文评审材料获奖证书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成果宣传报道材料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对外学术交流材料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技术转让合同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协议书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生产定型鉴定材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4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成果引用或投产反馈意见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9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推广应用方案及实施情况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推广试生产的设计文件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工艺文件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3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成果宣传报告材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3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0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对外学术交流材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产学研合作政策性的相关文件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bottom w:val="nil"/>
            </w:tcBorders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pacing w:val="7"/>
                <w:sz w:val="19"/>
                <w:szCs w:val="19"/>
              </w:rPr>
            </w:pPr>
          </w:p>
        </w:tc>
        <w:tc>
          <w:tcPr>
            <w:tcW w:w="3034" w:type="pct"/>
          </w:tcPr>
          <w:p>
            <w:pPr>
              <w:numPr>
                <w:ilvl w:val="0"/>
                <w:numId w:val="23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产学研科技规划材料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06" w:type="pct"/>
            <w:vMerge w:val="restart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/>
        </w:tc>
        <w:tc>
          <w:tcPr>
            <w:tcW w:w="3034" w:type="pct"/>
            <w:tcBorders>
              <w:left w:val="single" w:color="000000" w:sz="2" w:space="0"/>
            </w:tcBorders>
          </w:tcPr>
          <w:p>
            <w:pPr>
              <w:numPr>
                <w:ilvl w:val="0"/>
                <w:numId w:val="23"/>
              </w:numPr>
              <w:spacing w:before="71" w:line="265" w:lineRule="auto"/>
              <w:ind w:left="454" w:leftChars="0" w:right="15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产学研科技产业项目的申报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遴选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立项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筹建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运营等管理工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作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材料</w:t>
            </w:r>
          </w:p>
        </w:tc>
        <w:tc>
          <w:tcPr>
            <w:tcW w:w="458" w:type="pct"/>
          </w:tcPr>
          <w:p>
            <w:pPr>
              <w:spacing w:before="227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/>
        </w:tc>
        <w:tc>
          <w:tcPr>
            <w:tcW w:w="3034" w:type="pct"/>
            <w:tcBorders>
              <w:left w:val="single" w:color="000000" w:sz="2" w:space="0"/>
            </w:tcBorders>
          </w:tcPr>
          <w:p>
            <w:pPr>
              <w:numPr>
                <w:ilvl w:val="0"/>
                <w:numId w:val="23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开展各种形式的产学研合作等相关材料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/>
        </w:tc>
        <w:tc>
          <w:tcPr>
            <w:tcW w:w="3034" w:type="pct"/>
            <w:tcBorders>
              <w:left w:val="single" w:color="000000" w:sz="2" w:space="0"/>
            </w:tcBorders>
          </w:tcPr>
          <w:p>
            <w:pPr>
              <w:numPr>
                <w:ilvl w:val="0"/>
                <w:numId w:val="23"/>
              </w:numPr>
              <w:spacing w:before="74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科技成果的评估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洽谈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协商定价等相关材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/>
        </w:tc>
        <w:tc>
          <w:tcPr>
            <w:tcW w:w="3034" w:type="pct"/>
            <w:tcBorders>
              <w:left w:val="single" w:color="000000" w:sz="2" w:space="0"/>
            </w:tcBorders>
          </w:tcPr>
          <w:p>
            <w:pPr>
              <w:numPr>
                <w:ilvl w:val="0"/>
                <w:numId w:val="23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校孵化器管理及学生创新创业等相关材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/>
        </w:tc>
        <w:tc>
          <w:tcPr>
            <w:tcW w:w="3034" w:type="pct"/>
            <w:tcBorders>
              <w:left w:val="single" w:color="000000" w:sz="2" w:space="0"/>
            </w:tcBorders>
          </w:tcPr>
          <w:p>
            <w:pPr>
              <w:numPr>
                <w:ilvl w:val="0"/>
                <w:numId w:val="23"/>
              </w:numPr>
              <w:spacing w:before="72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产学研合作政策性的相关文件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continue"/>
            <w:tcBorders>
              <w:top w:val="nil"/>
              <w:left w:val="single" w:color="000000" w:sz="2" w:space="0"/>
              <w:right w:val="single" w:color="000000" w:sz="2" w:space="0"/>
            </w:tcBorders>
          </w:tcPr>
          <w:p/>
        </w:tc>
        <w:tc>
          <w:tcPr>
            <w:tcW w:w="3034" w:type="pct"/>
            <w:tcBorders>
              <w:left w:val="single" w:color="000000" w:sz="2" w:space="0"/>
            </w:tcBorders>
          </w:tcPr>
          <w:p>
            <w:pPr>
              <w:numPr>
                <w:ilvl w:val="0"/>
                <w:numId w:val="23"/>
              </w:numPr>
              <w:spacing w:before="74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产学研科技规划材料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06" w:type="pct"/>
          </w:tcPr>
          <w:p>
            <w:pPr>
              <w:spacing w:before="72" w:line="228" w:lineRule="auto"/>
              <w:ind w:left="8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六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基本建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设</w:t>
            </w:r>
          </w:p>
          <w:p>
            <w:pPr>
              <w:spacing w:before="78" w:line="228" w:lineRule="auto"/>
              <w:ind w:left="5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JJ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06" w:type="pct"/>
            <w:tcBorders>
              <w:bottom w:val="single" w:color="auto" w:sz="4" w:space="0"/>
            </w:tcBorders>
          </w:tcPr>
          <w:p>
            <w:pPr>
              <w:spacing w:before="73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</w:tcPr>
          <w:p>
            <w:pPr>
              <w:spacing w:before="73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3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0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5" w:line="312" w:lineRule="exact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position w:val="8"/>
                <w:sz w:val="19"/>
                <w:szCs w:val="19"/>
              </w:rPr>
              <w:t>基</w:t>
            </w: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建综合</w:t>
            </w:r>
          </w:p>
          <w:p>
            <w:pPr>
              <w:spacing w:line="231" w:lineRule="auto"/>
              <w:jc w:val="center"/>
              <w:rPr>
                <w:rFonts w:ascii="宋体" w:hAnsi="宋体" w:eastAsia="宋体" w:cs="宋体"/>
                <w:spacing w:val="24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JJ</w:t>
            </w:r>
            <w:r>
              <w:rPr>
                <w:rFonts w:ascii="Times New Roman" w:hAnsi="Times New Roman" w:eastAsia="Times New Roman" w:cs="Times New Roman"/>
                <w:spacing w:val="24"/>
                <w:sz w:val="19"/>
                <w:szCs w:val="19"/>
              </w:rPr>
              <w:t>11</w:t>
            </w: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)</w:t>
            </w:r>
          </w:p>
          <w:p>
            <w:pPr>
              <w:spacing w:line="231" w:lineRule="auto"/>
              <w:jc w:val="center"/>
              <w:rPr>
                <w:rFonts w:ascii="宋体" w:hAnsi="宋体" w:eastAsia="宋体" w:cs="宋体"/>
                <w:spacing w:val="24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4"/>
              </w:numPr>
              <w:spacing w:before="76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上级有关基建工作的文件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4"/>
              </w:numPr>
              <w:spacing w:before="73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基建工作规章制度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管理办法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岗位职责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4"/>
              </w:numPr>
              <w:spacing w:before="73" w:line="227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基建工作计划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告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4"/>
              </w:numPr>
              <w:spacing w:before="70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基建工作统计报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表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4"/>
              </w:numPr>
              <w:spacing w:before="71" w:line="228" w:lineRule="auto"/>
              <w:ind w:left="454" w:leftChars="0" w:hanging="454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其它重要的文件材料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line="312" w:lineRule="exact"/>
              <w:ind w:left="10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position w:val="8"/>
                <w:sz w:val="19"/>
                <w:szCs w:val="19"/>
              </w:rPr>
              <w:t>基</w:t>
            </w: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建项目</w:t>
            </w:r>
          </w:p>
          <w:p>
            <w:pPr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>JJ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12)</w:t>
            </w:r>
          </w:p>
          <w:p>
            <w:pPr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5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基建工作财务预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决算及上级批复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5"/>
              </w:numPr>
              <w:spacing w:before="68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全校性总体规划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设计总平面图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校区平面图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5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水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电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气管道线分布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图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5"/>
              </w:numPr>
              <w:spacing w:before="68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征地文件材料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5"/>
              </w:numPr>
              <w:spacing w:before="68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地质勘探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地形测量材料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5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兴建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扩建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维修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加固各类用房等基建问题的请示与批复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5"/>
              </w:numPr>
              <w:spacing w:before="71" w:line="263" w:lineRule="auto"/>
              <w:ind w:left="425" w:leftChars="0" w:right="64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校园土地购买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交换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转让的报告与批复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签订合同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协议书及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有关图纸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0" w:line="228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七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仪器设备</w:t>
            </w:r>
          </w:p>
          <w:p>
            <w:pPr>
              <w:spacing w:before="77" w:line="228" w:lineRule="auto"/>
              <w:ind w:left="4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SB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2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2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1" w:line="228" w:lineRule="auto"/>
              <w:ind w:left="8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仪器设备综合</w:t>
            </w:r>
          </w:p>
          <w:p>
            <w:pPr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>SB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11)</w:t>
            </w:r>
          </w:p>
          <w:p>
            <w:pPr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上级机关有关资产管理的文件材料</w:t>
            </w:r>
          </w:p>
        </w:tc>
        <w:tc>
          <w:tcPr>
            <w:tcW w:w="458" w:type="pct"/>
          </w:tcPr>
          <w:p>
            <w:pPr>
              <w:spacing w:before="69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9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关于仪器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设备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物资管理等工作的规章制度等文件材料</w:t>
            </w:r>
          </w:p>
        </w:tc>
        <w:tc>
          <w:tcPr>
            <w:tcW w:w="458" w:type="pct"/>
          </w:tcPr>
          <w:p>
            <w:pPr>
              <w:spacing w:before="93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71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资产管理处工作计划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调查材料及上级批复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68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仪器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设备购置计划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分配方案</w:t>
            </w:r>
          </w:p>
        </w:tc>
        <w:tc>
          <w:tcPr>
            <w:tcW w:w="458" w:type="pct"/>
          </w:tcPr>
          <w:p>
            <w:pPr>
              <w:spacing w:before="69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校内各部门年度预算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月度采购计划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项目采购计划等材料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资产管理处的各类统计报表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每年新增仪器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设备清单</w:t>
            </w:r>
          </w:p>
        </w:tc>
        <w:tc>
          <w:tcPr>
            <w:tcW w:w="458" w:type="pct"/>
          </w:tcPr>
          <w:p>
            <w:pPr>
              <w:spacing w:before="69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每年仪器设备报废清单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6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每年清产核资一览表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line="228" w:lineRule="auto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仪器设备项目</w:t>
            </w:r>
          </w:p>
          <w:p>
            <w:pPr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>SB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12)</w:t>
            </w:r>
          </w:p>
          <w:p>
            <w:pPr>
              <w:jc w:val="center"/>
              <w:rPr>
                <w:rFonts w:ascii="宋体" w:hAnsi="宋体" w:eastAsia="宋体" w:cs="宋体"/>
                <w:spacing w:val="2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7"/>
              </w:numPr>
              <w:spacing w:before="70" w:line="267" w:lineRule="auto"/>
              <w:ind w:left="425" w:leftChars="0" w:right="67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订购仪器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设备的申购报告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上级或主管领导批复和准购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示</w:t>
            </w:r>
          </w:p>
        </w:tc>
        <w:tc>
          <w:tcPr>
            <w:tcW w:w="458" w:type="pct"/>
          </w:tcPr>
          <w:p>
            <w:pPr>
              <w:spacing w:before="228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7"/>
              </w:numPr>
              <w:spacing w:before="69" w:line="266" w:lineRule="auto"/>
              <w:ind w:left="425" w:leftChars="0" w:right="67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招标文件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开标记录及开标会议纪要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中标单位投标书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投标记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评标表格资料</w:t>
            </w:r>
          </w:p>
        </w:tc>
        <w:tc>
          <w:tcPr>
            <w:tcW w:w="458" w:type="pct"/>
          </w:tcPr>
          <w:p>
            <w:pPr>
              <w:spacing w:before="226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7"/>
              </w:numPr>
              <w:spacing w:before="70" w:line="266" w:lineRule="auto"/>
              <w:ind w:left="425" w:leftChars="0" w:right="76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中标单位投标书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资质材料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委托授权书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合同和会谈纪要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合同变更文件</w:t>
            </w:r>
          </w:p>
        </w:tc>
        <w:tc>
          <w:tcPr>
            <w:tcW w:w="458" w:type="pct"/>
          </w:tcPr>
          <w:p>
            <w:pPr>
              <w:spacing w:before="227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7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各类仪器设备购买协议书及附件</w:t>
            </w:r>
          </w:p>
        </w:tc>
        <w:tc>
          <w:tcPr>
            <w:tcW w:w="458" w:type="pct"/>
          </w:tcPr>
          <w:p>
            <w:pPr>
              <w:spacing w:before="73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7"/>
              </w:numPr>
              <w:spacing w:before="70" w:line="266" w:lineRule="auto"/>
              <w:ind w:left="425" w:leftChars="0" w:right="10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仪器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设备的安装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调试记录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验收报告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双方签字移交文件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修单</w:t>
            </w:r>
          </w:p>
        </w:tc>
        <w:tc>
          <w:tcPr>
            <w:tcW w:w="458" w:type="pct"/>
          </w:tcPr>
          <w:p>
            <w:pPr>
              <w:spacing w:before="227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7"/>
              </w:numPr>
              <w:spacing w:before="227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仪器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设备使用与维护记录本</w:t>
            </w:r>
          </w:p>
        </w:tc>
        <w:tc>
          <w:tcPr>
            <w:tcW w:w="458" w:type="pct"/>
            <w:vAlign w:val="center"/>
          </w:tcPr>
          <w:p>
            <w:pPr>
              <w:spacing w:before="71" w:line="266" w:lineRule="auto"/>
              <w:ind w:left="256" w:right="155" w:hanging="96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与设备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共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7"/>
              </w:numPr>
              <w:spacing w:before="96" w:line="227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价值十万元以上及高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精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尖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稀的仪器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设备的有关资料</w:t>
            </w:r>
          </w:p>
        </w:tc>
        <w:tc>
          <w:tcPr>
            <w:tcW w:w="458" w:type="pct"/>
          </w:tcPr>
          <w:p>
            <w:pPr>
              <w:spacing w:before="97" w:line="228" w:lineRule="auto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4" w:line="229" w:lineRule="auto"/>
              <w:ind w:left="8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八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出版工作</w:t>
            </w:r>
          </w:p>
          <w:p>
            <w:pPr>
              <w:spacing w:before="76" w:line="228" w:lineRule="auto"/>
              <w:ind w:left="4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CB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3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3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4" w:line="312" w:lineRule="exact"/>
              <w:ind w:left="1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8"/>
                <w:sz w:val="19"/>
                <w:szCs w:val="19"/>
              </w:rPr>
              <w:t>出版综</w:t>
            </w:r>
            <w:r>
              <w:rPr>
                <w:rFonts w:ascii="宋体" w:hAnsi="宋体" w:eastAsia="宋体" w:cs="宋体"/>
                <w:spacing w:val="2"/>
                <w:position w:val="8"/>
                <w:sz w:val="19"/>
                <w:szCs w:val="19"/>
              </w:rPr>
              <w:t>合</w:t>
            </w:r>
          </w:p>
          <w:p>
            <w:pPr>
              <w:spacing w:line="231" w:lineRule="auto"/>
              <w:ind w:left="10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CB</w:t>
            </w:r>
            <w:r>
              <w:rPr>
                <w:rFonts w:ascii="Times New Roman" w:hAnsi="Times New Roman" w:eastAsia="Times New Roman" w:cs="Times New Roman"/>
                <w:spacing w:val="25"/>
                <w:sz w:val="19"/>
                <w:szCs w:val="19"/>
              </w:rPr>
              <w:t>11</w:t>
            </w: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8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编辑出版工作规章制度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统计报表及大事记</w:t>
            </w:r>
          </w:p>
        </w:tc>
        <w:tc>
          <w:tcPr>
            <w:tcW w:w="458" w:type="pct"/>
          </w:tcPr>
          <w:p>
            <w:pPr>
              <w:spacing w:before="76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8"/>
              </w:numPr>
              <w:spacing w:before="76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本部门岗位责任制度与编辑工作程序等材料</w:t>
            </w:r>
          </w:p>
        </w:tc>
        <w:tc>
          <w:tcPr>
            <w:tcW w:w="458" w:type="pct"/>
          </w:tcPr>
          <w:p>
            <w:pPr>
              <w:spacing w:before="76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8"/>
              </w:numPr>
              <w:spacing w:before="73" w:line="266" w:lineRule="auto"/>
              <w:ind w:left="425" w:leftChars="0" w:right="78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书稿编辑出版合同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协议书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请示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批复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封面设计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样本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奖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情况及再版意见等</w:t>
            </w:r>
          </w:p>
        </w:tc>
        <w:tc>
          <w:tcPr>
            <w:tcW w:w="458" w:type="pct"/>
          </w:tcPr>
          <w:p>
            <w:pPr>
              <w:spacing w:before="22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8"/>
              </w:numPr>
              <w:spacing w:before="68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音像出版物样品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合同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协议书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请示与批复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出版通知单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8"/>
              </w:numPr>
              <w:spacing w:before="10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编辑出版工作中形成的其它有关文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件</w:t>
            </w:r>
          </w:p>
        </w:tc>
        <w:tc>
          <w:tcPr>
            <w:tcW w:w="458" w:type="pct"/>
          </w:tcPr>
          <w:p>
            <w:pPr>
              <w:spacing w:before="100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刊物(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CB</w:t>
            </w:r>
            <w:r>
              <w:rPr>
                <w:rFonts w:ascii="Times New Roman" w:hAnsi="Times New Roman" w:eastAsia="Times New Roman" w:cs="Times New Roman"/>
                <w:spacing w:val="23"/>
                <w:sz w:val="19"/>
                <w:szCs w:val="19"/>
              </w:rPr>
              <w:t>12</w:t>
            </w: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9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校报合订本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29"/>
              </w:numPr>
              <w:spacing w:before="68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出版发行的各种刊物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68" w:line="229" w:lineRule="auto"/>
              <w:ind w:left="8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九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外事工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作</w:t>
            </w:r>
          </w:p>
          <w:p>
            <w:pPr>
              <w:spacing w:before="76" w:line="228" w:lineRule="auto"/>
              <w:ind w:left="4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(一级类目代号：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WS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1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1" w:line="228" w:lineRule="auto"/>
              <w:ind w:left="25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类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目名称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43" w:lineRule="auto"/>
            </w:pPr>
          </w:p>
          <w:p>
            <w:pPr>
              <w:spacing w:line="343" w:lineRule="auto"/>
            </w:pPr>
          </w:p>
          <w:p>
            <w:pPr>
              <w:spacing w:before="62" w:line="229" w:lineRule="auto"/>
              <w:ind w:left="696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外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事综合(</w:t>
            </w:r>
            <w:r>
              <w:rPr>
                <w:rFonts w:ascii="宋体" w:hAnsi="宋体" w:eastAsia="宋体" w:cs="宋体"/>
                <w:sz w:val="19"/>
                <w:szCs w:val="19"/>
              </w:rPr>
              <w:t>WS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11)</w:t>
            </w:r>
          </w:p>
          <w:p>
            <w:pPr>
              <w:spacing w:before="62" w:line="229" w:lineRule="auto"/>
              <w:ind w:left="696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0"/>
              </w:numPr>
              <w:spacing w:before="68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上级有关外事工作的文件材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0"/>
              </w:numPr>
              <w:spacing w:before="68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外事工作的文件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规章制度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简报等材料</w:t>
            </w:r>
          </w:p>
        </w:tc>
        <w:tc>
          <w:tcPr>
            <w:tcW w:w="458" w:type="pct"/>
          </w:tcPr>
          <w:p>
            <w:pPr>
              <w:spacing w:before="68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0"/>
              </w:numPr>
              <w:spacing w:before="70" w:line="270" w:lineRule="auto"/>
              <w:ind w:left="425" w:leftChars="0" w:right="78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外事工作统计报表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重要外事活动照片及底片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录像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录音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光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盘</w:t>
            </w:r>
          </w:p>
        </w:tc>
        <w:tc>
          <w:tcPr>
            <w:tcW w:w="458" w:type="pct"/>
          </w:tcPr>
          <w:p>
            <w:pPr>
              <w:spacing w:before="228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0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外事工作会议材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69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55" w:lineRule="auto"/>
            </w:pPr>
          </w:p>
          <w:p>
            <w:pPr>
              <w:spacing w:line="255" w:lineRule="auto"/>
            </w:pPr>
          </w:p>
          <w:p>
            <w:pPr>
              <w:spacing w:before="62" w:line="231" w:lineRule="auto"/>
              <w:ind w:left="860"/>
              <w:rPr>
                <w:rFonts w:ascii="宋体" w:hAnsi="宋体" w:eastAsia="宋体" w:cs="宋体"/>
                <w:spacing w:val="17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出 国(</w:t>
            </w:r>
            <w:r>
              <w:rPr>
                <w:rFonts w:ascii="宋体" w:hAnsi="宋体" w:eastAsia="宋体" w:cs="宋体"/>
                <w:sz w:val="19"/>
                <w:szCs w:val="19"/>
              </w:rPr>
              <w:t>WS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12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)</w:t>
            </w:r>
          </w:p>
          <w:p>
            <w:pPr>
              <w:spacing w:before="62" w:line="231" w:lineRule="auto"/>
              <w:ind w:left="860"/>
              <w:rPr>
                <w:rFonts w:ascii="宋体" w:hAnsi="宋体" w:eastAsia="宋体" w:cs="宋体"/>
                <w:spacing w:val="17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1"/>
              </w:numPr>
              <w:spacing w:before="89" w:line="265" w:lineRule="auto"/>
              <w:ind w:left="425" w:leftChars="0" w:right="69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每年出国考察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访问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讲学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进修情况请示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批复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统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计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表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等有关材料</w:t>
            </w:r>
          </w:p>
        </w:tc>
        <w:tc>
          <w:tcPr>
            <w:tcW w:w="458" w:type="pct"/>
          </w:tcPr>
          <w:p>
            <w:pPr>
              <w:spacing w:before="244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1"/>
              </w:numPr>
              <w:spacing w:before="72" w:line="265" w:lineRule="auto"/>
              <w:ind w:left="425" w:leftChars="0" w:right="69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学院人员出国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学习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进修期间发表的论文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研究成果及各类证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书等(影印件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458" w:type="pct"/>
          </w:tcPr>
          <w:p>
            <w:pPr>
              <w:spacing w:before="228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81" w:lineRule="auto"/>
            </w:pPr>
          </w:p>
          <w:p>
            <w:pPr>
              <w:spacing w:line="281" w:lineRule="auto"/>
            </w:pPr>
          </w:p>
          <w:p>
            <w:pPr>
              <w:spacing w:line="281" w:lineRule="auto"/>
            </w:pPr>
          </w:p>
          <w:p>
            <w:pPr>
              <w:spacing w:before="62" w:line="228" w:lineRule="auto"/>
              <w:ind w:left="894"/>
              <w:rPr>
                <w:rFonts w:ascii="宋体" w:hAnsi="宋体" w:eastAsia="宋体" w:cs="宋体"/>
                <w:spacing w:val="22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来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校(</w:t>
            </w:r>
            <w:r>
              <w:rPr>
                <w:rFonts w:ascii="宋体" w:hAnsi="宋体" w:eastAsia="宋体" w:cs="宋体"/>
                <w:sz w:val="19"/>
                <w:szCs w:val="19"/>
              </w:rPr>
              <w:t>WS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13)</w:t>
            </w:r>
          </w:p>
          <w:p>
            <w:pPr>
              <w:spacing w:before="62" w:line="228" w:lineRule="auto"/>
              <w:ind w:left="894"/>
              <w:rPr>
                <w:rFonts w:ascii="宋体" w:hAnsi="宋体" w:eastAsia="宋体" w:cs="宋体"/>
                <w:spacing w:val="22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2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上级邀请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聘请外籍人士的计划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批复和来函件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2"/>
              </w:numPr>
              <w:spacing w:before="70" w:line="278" w:lineRule="auto"/>
              <w:ind w:left="425" w:leftChars="0" w:right="13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24"/>
                <w:sz w:val="19"/>
                <w:szCs w:val="19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2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、学院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邀请国(境)外专家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学者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教师来院参观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交流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访问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讲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学的请示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批复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审批材料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邀请函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到职通知书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情况汇报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结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等材料</w:t>
            </w:r>
          </w:p>
        </w:tc>
        <w:tc>
          <w:tcPr>
            <w:tcW w:w="458" w:type="pct"/>
          </w:tcPr>
          <w:p>
            <w:pPr>
              <w:spacing w:line="318" w:lineRule="auto"/>
            </w:pPr>
          </w:p>
          <w:p>
            <w:pPr>
              <w:spacing w:before="62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2"/>
              </w:numPr>
              <w:spacing w:before="89" w:line="266" w:lineRule="auto"/>
              <w:ind w:left="425" w:leftChars="0" w:right="69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外籍专家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学者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教师来院讲学的名单及有关教学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学术活动资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料</w:t>
            </w:r>
            <w:r>
              <w:rPr>
                <w:rFonts w:hint="eastAsia" w:ascii="宋体" w:hAnsi="宋体" w:eastAsia="宋体" w:cs="宋体"/>
                <w:spacing w:val="14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管理资料(含合同</w:t>
            </w:r>
            <w:r>
              <w:rPr>
                <w:rFonts w:hint="eastAsia" w:ascii="宋体" w:hAnsi="宋体" w:eastAsia="宋体" w:cs="宋体"/>
                <w:spacing w:val="14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酬金等)</w:t>
            </w:r>
          </w:p>
        </w:tc>
        <w:tc>
          <w:tcPr>
            <w:tcW w:w="458" w:type="pct"/>
          </w:tcPr>
          <w:p>
            <w:pPr>
              <w:spacing w:before="246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03" w:lineRule="auto"/>
            </w:pPr>
          </w:p>
          <w:p>
            <w:pPr>
              <w:spacing w:line="303" w:lineRule="auto"/>
            </w:pPr>
          </w:p>
          <w:p>
            <w:pPr>
              <w:spacing w:line="304" w:lineRule="auto"/>
            </w:pPr>
          </w:p>
          <w:p>
            <w:pPr>
              <w:spacing w:before="62" w:line="228" w:lineRule="auto"/>
              <w:ind w:left="411"/>
              <w:rPr>
                <w:rFonts w:ascii="宋体" w:hAnsi="宋体" w:eastAsia="宋体" w:cs="宋体"/>
                <w:spacing w:val="1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国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际合作与会议(</w:t>
            </w:r>
            <w:r>
              <w:rPr>
                <w:rFonts w:ascii="宋体" w:hAnsi="宋体" w:eastAsia="宋体" w:cs="宋体"/>
                <w:sz w:val="19"/>
                <w:szCs w:val="19"/>
              </w:rPr>
              <w:t>WS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14)</w:t>
            </w:r>
          </w:p>
          <w:p>
            <w:pPr>
              <w:spacing w:before="62" w:line="228" w:lineRule="auto"/>
              <w:ind w:left="411"/>
              <w:rPr>
                <w:rFonts w:ascii="宋体" w:hAnsi="宋体" w:eastAsia="宋体" w:cs="宋体"/>
                <w:spacing w:val="15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由学院办公室收集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3"/>
              </w:numPr>
              <w:spacing w:before="118" w:line="309" w:lineRule="auto"/>
              <w:ind w:left="425" w:leftChars="0" w:right="78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与国(境) 外学院团体建立院际合作关系的请示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批复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>同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或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协议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项目纪要材料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备忘录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重要来往函件</w:t>
            </w:r>
          </w:p>
        </w:tc>
        <w:tc>
          <w:tcPr>
            <w:tcW w:w="458" w:type="pct"/>
          </w:tcPr>
          <w:p>
            <w:pPr>
              <w:spacing w:before="275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3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完成的国际合作项目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成果等材料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3"/>
              </w:numPr>
              <w:spacing w:before="74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双方互赠的礼品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纪念品及礼品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纪念品登记册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3"/>
              </w:numPr>
              <w:spacing w:before="91" w:line="265" w:lineRule="auto"/>
              <w:ind w:left="425" w:leftChars="0" w:right="69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国(境) 外高院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团体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专家及知名人士的贺电</w:t>
            </w:r>
            <w:r>
              <w:rPr>
                <w:rFonts w:hint="eastAsia" w:ascii="宋体" w:hAnsi="宋体" w:eastAsia="宋体" w:cs="宋体"/>
                <w:spacing w:val="12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贺信及礼节性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往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来信函等材料</w:t>
            </w:r>
          </w:p>
        </w:tc>
        <w:tc>
          <w:tcPr>
            <w:tcW w:w="458" w:type="pct"/>
          </w:tcPr>
          <w:p>
            <w:pPr>
              <w:spacing w:before="247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2" w:line="228" w:lineRule="auto"/>
              <w:ind w:left="8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财会工作</w:t>
            </w:r>
          </w:p>
          <w:p>
            <w:pPr>
              <w:spacing w:before="78" w:line="228" w:lineRule="auto"/>
              <w:ind w:left="4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CK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5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5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5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财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会综合(</w:t>
            </w:r>
            <w:r>
              <w:rPr>
                <w:rFonts w:ascii="宋体" w:hAnsi="宋体" w:eastAsia="宋体" w:cs="宋体"/>
                <w:sz w:val="19"/>
                <w:szCs w:val="19"/>
              </w:rPr>
              <w:t>CK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11)</w:t>
            </w:r>
          </w:p>
          <w:p>
            <w:pPr>
              <w:jc w:val="center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由财务部收集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4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上级有关财务会计工作的文件材料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4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财务管理规定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总结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请示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批复等文件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4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财务工作规章制度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4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财务税收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财务大检查的有关文件材料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4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财务会计达标的有关文件材料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4"/>
              </w:numPr>
              <w:spacing w:before="75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会计档案移交清册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4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会计档案销毁清册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56" w:lineRule="auto"/>
            </w:pPr>
          </w:p>
          <w:p>
            <w:pPr>
              <w:spacing w:line="357" w:lineRule="auto"/>
            </w:pPr>
          </w:p>
          <w:p>
            <w:pPr>
              <w:spacing w:before="61" w:line="228" w:lineRule="auto"/>
              <w:ind w:left="691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会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计报表(</w:t>
            </w:r>
            <w:r>
              <w:rPr>
                <w:rFonts w:ascii="宋体" w:hAnsi="宋体" w:eastAsia="宋体" w:cs="宋体"/>
                <w:sz w:val="19"/>
                <w:szCs w:val="19"/>
              </w:rPr>
              <w:t>CK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12)</w:t>
            </w:r>
          </w:p>
          <w:p>
            <w:pPr>
              <w:spacing w:before="61" w:line="228" w:lineRule="auto"/>
              <w:ind w:left="691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由财务部收集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5"/>
              </w:numPr>
              <w:spacing w:before="73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决算会计报表(含基建综合决算)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5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预算会计报表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5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年度以上规划表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分配计划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测算表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5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年度以上各种统计报表(含工资报表)</w:t>
            </w:r>
          </w:p>
        </w:tc>
        <w:tc>
          <w:tcPr>
            <w:tcW w:w="458" w:type="pct"/>
          </w:tcPr>
          <w:p>
            <w:pPr>
              <w:spacing w:before="69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5"/>
              </w:numPr>
              <w:spacing w:before="70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年度以下各种计划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统计报表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93" w:lineRule="auto"/>
            </w:pPr>
          </w:p>
          <w:p>
            <w:pPr>
              <w:spacing w:line="293" w:lineRule="auto"/>
            </w:pPr>
          </w:p>
          <w:p>
            <w:pPr>
              <w:spacing w:line="294" w:lineRule="auto"/>
            </w:pPr>
          </w:p>
          <w:p>
            <w:pPr>
              <w:spacing w:line="294" w:lineRule="auto"/>
            </w:pPr>
          </w:p>
          <w:p>
            <w:pPr>
              <w:spacing w:before="62" w:line="228" w:lineRule="auto"/>
              <w:ind w:left="691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会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计账簿(</w:t>
            </w:r>
            <w:r>
              <w:rPr>
                <w:rFonts w:ascii="宋体" w:hAnsi="宋体" w:eastAsia="宋体" w:cs="宋体"/>
                <w:sz w:val="19"/>
                <w:szCs w:val="19"/>
              </w:rPr>
              <w:t>CK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13)</w:t>
            </w:r>
          </w:p>
          <w:p>
            <w:pPr>
              <w:spacing w:before="62" w:line="228" w:lineRule="auto"/>
              <w:ind w:left="691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由财务部收集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6"/>
              </w:numPr>
              <w:spacing w:before="72" w:line="230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总账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6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预算内账簿(含明细账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分户或登记账)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6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预算外账簿(含明细账</w:t>
            </w:r>
            <w:r>
              <w:rPr>
                <w:rFonts w:hint="eastAsia" w:ascii="宋体" w:hAnsi="宋体" w:eastAsia="宋体" w:cs="宋体"/>
                <w:spacing w:val="13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分户或登记账)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6"/>
              </w:numPr>
              <w:spacing w:before="72" w:line="230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日记账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6"/>
              </w:numPr>
              <w:spacing w:line="474" w:lineRule="auto"/>
              <w:ind w:left="425" w:leftChars="0" w:hanging="425" w:firstLineChars="0"/>
            </w:pPr>
          </w:p>
          <w:p>
            <w:pPr>
              <w:numPr>
                <w:ilvl w:val="0"/>
                <w:numId w:val="36"/>
              </w:numPr>
              <w:spacing w:before="6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固定资产明细账(卡片)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固定资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产</w:t>
            </w:r>
          </w:p>
          <w:p>
            <w:pPr>
              <w:spacing w:before="77" w:line="228" w:lineRule="auto"/>
              <w:ind w:left="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报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废清理</w:t>
            </w:r>
          </w:p>
          <w:p>
            <w:pPr>
              <w:spacing w:before="77" w:line="228" w:lineRule="auto"/>
              <w:ind w:left="83"/>
              <w:rPr>
                <w:rFonts w:ascii="Times New Roman" w:hAnsi="Times New Roman" w:eastAsia="Times New Roman" w:cs="Times New Roman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后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 xml:space="preserve">保管 </w:t>
            </w:r>
            <w:r>
              <w:rPr>
                <w:rFonts w:ascii="Times New Roman" w:hAnsi="Times New Roman" w:eastAsia="Times New Roman" w:cs="Times New Roman"/>
                <w:spacing w:val="-3"/>
                <w:sz w:val="19"/>
                <w:szCs w:val="19"/>
              </w:rPr>
              <w:t>5</w:t>
            </w:r>
          </w:p>
          <w:p>
            <w:pPr>
              <w:spacing w:before="77" w:line="228" w:lineRule="auto"/>
              <w:ind w:left="3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294" w:lineRule="auto"/>
            </w:pPr>
          </w:p>
          <w:p>
            <w:pPr>
              <w:spacing w:line="295" w:lineRule="auto"/>
            </w:pPr>
          </w:p>
          <w:p>
            <w:pPr>
              <w:spacing w:line="295" w:lineRule="auto"/>
            </w:pPr>
          </w:p>
          <w:p>
            <w:pPr>
              <w:spacing w:before="62" w:line="228" w:lineRule="auto"/>
              <w:ind w:left="691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会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计凭证(</w:t>
            </w:r>
            <w:r>
              <w:rPr>
                <w:rFonts w:ascii="宋体" w:hAnsi="宋体" w:eastAsia="宋体" w:cs="宋体"/>
                <w:sz w:val="19"/>
                <w:szCs w:val="19"/>
              </w:rPr>
              <w:t>CK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14)</w:t>
            </w:r>
          </w:p>
          <w:p>
            <w:pPr>
              <w:spacing w:before="62" w:line="228" w:lineRule="auto"/>
              <w:ind w:left="691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由财务部收集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7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预算内各种原始凭证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记账凭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证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7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预算外各种原始凭证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记账凭证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7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学院专项基金各种原始凭证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记账凭证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7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会计拨款凭证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30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7"/>
              </w:numPr>
              <w:spacing w:before="74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银行对外账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单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1"/>
                <w:sz w:val="19"/>
                <w:szCs w:val="19"/>
              </w:rPr>
              <w:t>0 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7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涉及债权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债务及未清理完毕的凭证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59" w:lineRule="auto"/>
            </w:pPr>
          </w:p>
          <w:p>
            <w:pPr>
              <w:spacing w:before="62" w:line="228" w:lineRule="auto"/>
              <w:ind w:left="691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会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计其它(</w:t>
            </w:r>
            <w:r>
              <w:rPr>
                <w:rFonts w:ascii="宋体" w:hAnsi="宋体" w:eastAsia="宋体" w:cs="宋体"/>
                <w:sz w:val="19"/>
                <w:szCs w:val="19"/>
              </w:rPr>
              <w:t>CK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15)</w:t>
            </w:r>
          </w:p>
          <w:p>
            <w:pPr>
              <w:spacing w:before="62" w:line="228" w:lineRule="auto"/>
              <w:ind w:left="691"/>
              <w:rPr>
                <w:rFonts w:ascii="宋体" w:hAnsi="宋体" w:eastAsia="宋体" w:cs="宋体"/>
                <w:spacing w:val="19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FF0000"/>
                <w:spacing w:val="26"/>
                <w:sz w:val="19"/>
                <w:szCs w:val="19"/>
                <w:lang w:val="en-US" w:eastAsia="zh-CN"/>
              </w:rPr>
              <w:t>由财务部收集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8"/>
              </w:numPr>
              <w:spacing w:before="71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工资发放名册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卡片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8"/>
              </w:numPr>
              <w:spacing w:before="74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工资转移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证明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通知存根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8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各种奖金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奖学金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贷学金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助学金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名册</w:t>
            </w:r>
          </w:p>
        </w:tc>
        <w:tc>
          <w:tcPr>
            <w:tcW w:w="458" w:type="pct"/>
          </w:tcPr>
          <w:p>
            <w:pPr>
              <w:spacing w:before="71" w:line="228" w:lineRule="auto"/>
              <w:ind w:left="2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 xml:space="preserve">10 </w:t>
            </w:r>
            <w:r>
              <w:rPr>
                <w:rFonts w:ascii="宋体" w:hAnsi="宋体" w:eastAsia="宋体" w:cs="宋体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1" w:line="228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十一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学生档案</w:t>
            </w:r>
          </w:p>
          <w:p>
            <w:pPr>
              <w:spacing w:before="77" w:line="228" w:lineRule="auto"/>
              <w:ind w:left="4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XS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4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4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18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学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生档案(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XS</w:t>
            </w:r>
            <w:r>
              <w:rPr>
                <w:rFonts w:ascii="Times New Roman" w:hAnsi="Times New Roman" w:eastAsia="Times New Roman" w:cs="Times New Roman"/>
                <w:spacing w:val="18"/>
                <w:sz w:val="19"/>
                <w:szCs w:val="19"/>
              </w:rPr>
              <w:t>11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  <w:p>
            <w:pPr>
              <w:jc w:val="center"/>
              <w:rPr>
                <w:rFonts w:hint="default" w:ascii="宋体" w:hAnsi="宋体" w:eastAsia="宋体" w:cs="宋体"/>
                <w:spacing w:val="18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18"/>
                <w:sz w:val="19"/>
                <w:szCs w:val="19"/>
                <w:lang w:val="en-US" w:eastAsia="zh-CN"/>
              </w:rPr>
              <w:t>该部分分散收集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1" w:line="230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9"/>
                <w:sz w:val="19"/>
                <w:szCs w:val="19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入学登记表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8" w:lineRule="auto"/>
              <w:ind w:left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3"/>
                <w:sz w:val="19"/>
                <w:szCs w:val="19"/>
              </w:rPr>
              <w:t>2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招生报名登记表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5" w:line="22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9"/>
                <w:szCs w:val="19"/>
              </w:rPr>
              <w:t>3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学年小结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表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8" w:lineRule="auto"/>
              <w:ind w:left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9"/>
                <w:szCs w:val="19"/>
              </w:rPr>
              <w:t>4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历年学业成绩表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9"/>
                <w:szCs w:val="19"/>
              </w:rPr>
              <w:t>5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毕业生登记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表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5" w:line="229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8"/>
                <w:sz w:val="19"/>
                <w:szCs w:val="19"/>
              </w:rPr>
              <w:t>6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实习手册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8" w:lineRule="auto"/>
              <w:ind w:left="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0"/>
                <w:sz w:val="19"/>
                <w:szCs w:val="19"/>
              </w:rPr>
              <w:t>7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毕业论文评审表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2" w:line="228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4"/>
                <w:sz w:val="19"/>
                <w:szCs w:val="19"/>
              </w:rPr>
              <w:t>8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反映学生能力的各种材料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5" w:line="228" w:lineRule="auto"/>
              <w:ind w:left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12"/>
                <w:sz w:val="19"/>
                <w:szCs w:val="19"/>
              </w:rPr>
              <w:t>9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上级主管部门针对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学籍管理工作的文件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56" w:lineRule="exact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position w:val="1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8"/>
                <w:position w:val="1"/>
                <w:sz w:val="19"/>
                <w:szCs w:val="19"/>
              </w:rPr>
              <w:t>0</w:t>
            </w:r>
            <w:r>
              <w:rPr>
                <w:rFonts w:hint="eastAsia" w:ascii="宋体" w:hAnsi="宋体" w:eastAsia="宋体" w:cs="宋体"/>
                <w:spacing w:val="8"/>
                <w:position w:val="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8"/>
                <w:position w:val="1"/>
                <w:sz w:val="19"/>
                <w:szCs w:val="19"/>
              </w:rPr>
              <w:t>关于学籍管理的重要会议文件和会议纪要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在校学生名册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5" w:line="230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</w:t>
            </w:r>
            <w:r>
              <w:rPr>
                <w:rFonts w:hint="eastAsia" w:ascii="宋体" w:hAnsi="宋体" w:eastAsia="宋体" w:cs="宋体"/>
                <w:spacing w:val="6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学生入学登记表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4" w:line="266" w:lineRule="auto"/>
              <w:ind w:left="19" w:right="2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13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学生学籍异动材料(升级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留级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休学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复学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转学</w:t>
            </w:r>
            <w:r>
              <w:rPr>
                <w:rFonts w:hint="eastAsia" w:ascii="宋体" w:hAnsi="宋体" w:eastAsia="宋体" w:cs="宋体"/>
                <w:spacing w:val="11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转专业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退</w:t>
            </w:r>
            <w:r>
              <w:rPr>
                <w:rFonts w:ascii="宋体" w:hAnsi="宋体" w:eastAsia="宋体" w:cs="宋体"/>
                <w:sz w:val="19"/>
                <w:szCs w:val="19"/>
              </w:rPr>
              <w:t>学)</w:t>
            </w:r>
          </w:p>
        </w:tc>
        <w:tc>
          <w:tcPr>
            <w:tcW w:w="458" w:type="pct"/>
          </w:tcPr>
          <w:p>
            <w:pPr>
              <w:spacing w:before="22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声像档案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1" w:line="263" w:lineRule="auto"/>
              <w:ind w:left="19" w:right="64"/>
              <w:rPr>
                <w:rFonts w:ascii="Times New Roman" w:hAnsi="Times New Roman" w:eastAsia="Times New Roman" w:cs="Times New Roman"/>
                <w:spacing w:val="16"/>
              </w:rPr>
            </w:pP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3" w:line="228" w:lineRule="auto"/>
              <w:ind w:left="4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SX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69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69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69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62" w:line="312" w:lineRule="exact"/>
              <w:ind w:left="8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4"/>
                <w:position w:val="8"/>
                <w:sz w:val="19"/>
                <w:szCs w:val="19"/>
              </w:rPr>
              <w:t>综</w:t>
            </w:r>
            <w:r>
              <w:rPr>
                <w:rFonts w:ascii="宋体" w:hAnsi="宋体" w:eastAsia="宋体" w:cs="宋体"/>
                <w:spacing w:val="21"/>
                <w:position w:val="8"/>
                <w:sz w:val="19"/>
                <w:szCs w:val="19"/>
              </w:rPr>
              <w:t>合(</w:t>
            </w:r>
            <w:r>
              <w:rPr>
                <w:rFonts w:ascii="Times New Roman" w:hAnsi="Times New Roman" w:eastAsia="Times New Roman" w:cs="Times New Roman"/>
                <w:position w:val="8"/>
                <w:sz w:val="19"/>
                <w:szCs w:val="19"/>
              </w:rPr>
              <w:t>SX</w:t>
            </w:r>
            <w:r>
              <w:rPr>
                <w:rFonts w:ascii="Times New Roman" w:hAnsi="Times New Roman" w:eastAsia="Times New Roman" w:cs="Times New Roman"/>
                <w:spacing w:val="21"/>
                <w:position w:val="8"/>
                <w:sz w:val="19"/>
                <w:szCs w:val="19"/>
              </w:rPr>
              <w:t>11</w:t>
            </w:r>
            <w:r>
              <w:rPr>
                <w:rFonts w:ascii="宋体" w:hAnsi="宋体" w:eastAsia="宋体" w:cs="宋体"/>
                <w:spacing w:val="21"/>
                <w:position w:val="8"/>
                <w:sz w:val="19"/>
                <w:szCs w:val="19"/>
              </w:rPr>
              <w:t>)</w:t>
            </w:r>
          </w:p>
          <w:p>
            <w:pPr>
              <w:spacing w:line="229" w:lineRule="auto"/>
              <w:ind w:left="8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照片(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SX</w:t>
            </w:r>
            <w:r>
              <w:rPr>
                <w:rFonts w:ascii="Times New Roman" w:hAnsi="Times New Roman" w:eastAsia="Times New Roman" w:cs="Times New Roman"/>
                <w:spacing w:val="23"/>
                <w:sz w:val="19"/>
                <w:szCs w:val="19"/>
              </w:rPr>
              <w:t>12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)</w:t>
            </w:r>
          </w:p>
          <w:p>
            <w:pPr>
              <w:spacing w:before="76" w:line="231" w:lineRule="auto"/>
              <w:ind w:left="8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磁盘(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SX</w:t>
            </w:r>
            <w:r>
              <w:rPr>
                <w:rFonts w:ascii="Times New Roman" w:hAnsi="Times New Roman" w:eastAsia="Times New Roman" w:cs="Times New Roman"/>
                <w:spacing w:val="23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)</w:t>
            </w:r>
          </w:p>
          <w:p>
            <w:pPr>
              <w:spacing w:before="74" w:line="228" w:lineRule="auto"/>
              <w:ind w:left="8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磁带(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SX</w:t>
            </w:r>
            <w:r>
              <w:rPr>
                <w:rFonts w:ascii="Times New Roman" w:hAnsi="Times New Roman" w:eastAsia="Times New Roman" w:cs="Times New Roman"/>
                <w:spacing w:val="23"/>
                <w:sz w:val="19"/>
                <w:szCs w:val="19"/>
              </w:rPr>
              <w:t>14</w:t>
            </w: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)</w:t>
            </w:r>
          </w:p>
          <w:p>
            <w:pPr>
              <w:spacing w:before="77" w:line="228" w:lineRule="auto"/>
              <w:ind w:left="8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光盘(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SX</w:t>
            </w:r>
            <w:r>
              <w:rPr>
                <w:rFonts w:ascii="Times New Roman" w:hAnsi="Times New Roman" w:eastAsia="Times New Roman" w:cs="Times New Roman"/>
                <w:spacing w:val="23"/>
                <w:sz w:val="19"/>
                <w:szCs w:val="19"/>
              </w:rPr>
              <w:t>15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)</w:t>
            </w:r>
          </w:p>
          <w:p>
            <w:pPr>
              <w:jc w:val="center"/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其他(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SX</w:t>
            </w:r>
            <w:r>
              <w:rPr>
                <w:rFonts w:ascii="Times New Roman" w:hAnsi="Times New Roman" w:eastAsia="Times New Roman" w:cs="Times New Roman"/>
                <w:spacing w:val="23"/>
                <w:sz w:val="19"/>
                <w:szCs w:val="19"/>
              </w:rPr>
              <w:t>16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68" w:line="266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上级领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导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来校参观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视察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考察工作的照片及底片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录像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录音</w:t>
            </w: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光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盘</w:t>
            </w:r>
          </w:p>
        </w:tc>
        <w:tc>
          <w:tcPr>
            <w:tcW w:w="458" w:type="pct"/>
          </w:tcPr>
          <w:p>
            <w:pPr>
              <w:spacing w:before="22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各种代表大会照片及底片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录像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录音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光盘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各种外事活动的照片及底片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录像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录音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光盘</w:t>
            </w:r>
          </w:p>
        </w:tc>
        <w:tc>
          <w:tcPr>
            <w:tcW w:w="458" w:type="pct"/>
          </w:tcPr>
          <w:p>
            <w:pPr>
              <w:spacing w:before="69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68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各种重要会议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重要活动的照片及底片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录像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录音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光盘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71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重要科研成果样品照片及底片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录像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录音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光盘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155" w:line="315" w:lineRule="auto"/>
              <w:ind w:left="425" w:leftChars="0" w:right="14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学生社会实践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毕业实习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学术讲座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辩论演讲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文娱体育等校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内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外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活动及大型竞赛活动有代表性的照片及底片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录像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录音</w:t>
            </w:r>
            <w:r>
              <w:rPr>
                <w:rFonts w:hint="eastAsia" w:ascii="宋体" w:hAnsi="宋体" w:eastAsia="宋体" w:cs="宋体"/>
                <w:spacing w:val="7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光盘</w:t>
            </w:r>
          </w:p>
        </w:tc>
        <w:tc>
          <w:tcPr>
            <w:tcW w:w="458" w:type="pct"/>
          </w:tcPr>
          <w:p>
            <w:pPr>
              <w:spacing w:line="248" w:lineRule="auto"/>
            </w:pPr>
          </w:p>
          <w:p>
            <w:pPr>
              <w:spacing w:before="6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6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历届毕业生(含继教</w:t>
            </w:r>
            <w:r>
              <w:rPr>
                <w:rFonts w:hint="eastAsia" w:ascii="宋体" w:hAnsi="宋体" w:eastAsia="宋体" w:cs="宋体"/>
                <w:spacing w:val="1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专</w:t>
            </w:r>
            <w:r>
              <w:rPr>
                <w:rFonts w:hint="eastAsia" w:ascii="宋体" w:hAnsi="宋体" w:eastAsia="宋体" w:cs="宋体"/>
                <w:spacing w:val="18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本等)合影照</w:t>
            </w:r>
          </w:p>
        </w:tc>
        <w:tc>
          <w:tcPr>
            <w:tcW w:w="458" w:type="pct"/>
          </w:tcPr>
          <w:p>
            <w:pPr>
              <w:spacing w:before="69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89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校友返校回访活动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校庆活动照片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录像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录音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光盘</w:t>
            </w:r>
          </w:p>
        </w:tc>
        <w:tc>
          <w:tcPr>
            <w:tcW w:w="458" w:type="pct"/>
          </w:tcPr>
          <w:p>
            <w:pPr>
              <w:spacing w:before="89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72" w:line="228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校园历史记录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基本风貌级重要建筑的照片</w:t>
            </w:r>
          </w:p>
        </w:tc>
        <w:tc>
          <w:tcPr>
            <w:tcW w:w="458" w:type="pct"/>
          </w:tcPr>
          <w:p>
            <w:pPr>
              <w:spacing w:before="72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/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numPr>
                <w:ilvl w:val="0"/>
                <w:numId w:val="39"/>
              </w:numPr>
              <w:spacing w:before="70" w:line="229" w:lineRule="auto"/>
              <w:ind w:left="425" w:leftChars="0" w:hanging="425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其他重要的照片</w:t>
            </w:r>
          </w:p>
        </w:tc>
        <w:tc>
          <w:tcPr>
            <w:tcW w:w="458" w:type="pct"/>
          </w:tcPr>
          <w:p>
            <w:pPr>
              <w:spacing w:before="70" w:line="228" w:lineRule="auto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4"/>
                <w:sz w:val="19"/>
                <w:szCs w:val="19"/>
              </w:rPr>
              <w:t xml:space="preserve">30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3" w:line="228" w:lineRule="auto"/>
              <w:ind w:left="10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3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2" w:line="228" w:lineRule="auto"/>
              <w:ind w:left="7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党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政工作(</w:t>
            </w:r>
            <w:r>
              <w:rPr>
                <w:rFonts w:ascii="Times New Roman" w:hAnsi="Times New Roman" w:eastAsia="Times New Roman" w:cs="Times New Roman"/>
                <w:spacing w:val="17"/>
                <w:sz w:val="19"/>
                <w:szCs w:val="19"/>
              </w:rPr>
              <w:t>11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2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0" w:line="228" w:lineRule="auto"/>
              <w:ind w:left="7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教学工作(</w:t>
            </w:r>
            <w:r>
              <w:rPr>
                <w:rFonts w:ascii="Times New Roman" w:hAnsi="Times New Roman" w:eastAsia="Times New Roman" w:cs="Times New Roman"/>
                <w:spacing w:val="18"/>
                <w:sz w:val="19"/>
                <w:szCs w:val="19"/>
              </w:rPr>
              <w:t>12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69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2" w:line="228" w:lineRule="auto"/>
              <w:ind w:left="7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科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研工作(</w:t>
            </w:r>
            <w:r>
              <w:rPr>
                <w:rFonts w:ascii="Times New Roman" w:hAnsi="Times New Roman" w:eastAsia="Times New Roman" w:cs="Times New Roman"/>
                <w:spacing w:val="18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2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3" w:line="229" w:lineRule="auto"/>
              <w:ind w:left="7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外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事活动(</w:t>
            </w:r>
            <w:r>
              <w:rPr>
                <w:rFonts w:ascii="Times New Roman" w:hAnsi="Times New Roman" w:eastAsia="Times New Roman" w:cs="Times New Roman"/>
                <w:spacing w:val="17"/>
                <w:sz w:val="19"/>
                <w:szCs w:val="19"/>
              </w:rPr>
              <w:t>14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1" w:line="229" w:lineRule="auto"/>
              <w:ind w:left="7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文体活动(</w:t>
            </w:r>
            <w:r>
              <w:rPr>
                <w:rFonts w:ascii="Times New Roman" w:hAnsi="Times New Roman" w:eastAsia="Times New Roman" w:cs="Times New Roman"/>
                <w:spacing w:val="18"/>
                <w:sz w:val="19"/>
                <w:szCs w:val="19"/>
              </w:rPr>
              <w:t>15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0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3" w:line="230" w:lineRule="auto"/>
              <w:ind w:left="9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>人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物(</w:t>
            </w:r>
            <w:r>
              <w:rPr>
                <w:rFonts w:ascii="Times New Roman" w:hAnsi="Times New Roman" w:eastAsia="Times New Roman" w:cs="Times New Roman"/>
                <w:spacing w:val="20"/>
                <w:sz w:val="19"/>
                <w:szCs w:val="19"/>
              </w:rPr>
              <w:t>16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3" w:line="229" w:lineRule="auto"/>
              <w:ind w:left="9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他(</w:t>
            </w:r>
            <w:r>
              <w:rPr>
                <w:rFonts w:ascii="Times New Roman" w:hAnsi="Times New Roman" w:eastAsia="Times New Roman" w:cs="Times New Roman"/>
                <w:spacing w:val="20"/>
                <w:sz w:val="19"/>
                <w:szCs w:val="19"/>
              </w:rPr>
              <w:t>17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1" w:line="228" w:lineRule="auto"/>
              <w:ind w:left="8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三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实物档案</w:t>
            </w:r>
          </w:p>
          <w:p>
            <w:pPr>
              <w:spacing w:before="77" w:line="228" w:lineRule="auto"/>
              <w:ind w:left="4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Times New Roman" w:hAnsi="Times New Roman" w:eastAsia="Times New Roman" w:cs="Times New Roman"/>
                <w:sz w:val="19"/>
                <w:szCs w:val="19"/>
              </w:rPr>
              <w:t>SW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4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4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90" w:line="229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6"/>
                <w:sz w:val="19"/>
                <w:szCs w:val="19"/>
              </w:rPr>
              <w:t>手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迹(</w:t>
            </w:r>
            <w:r>
              <w:rPr>
                <w:rFonts w:ascii="宋体" w:hAnsi="宋体" w:eastAsia="宋体" w:cs="宋体"/>
                <w:sz w:val="19"/>
                <w:szCs w:val="19"/>
              </w:rPr>
              <w:t>SW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11)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91" w:line="22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上级领导的题词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字画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等</w:t>
            </w:r>
          </w:p>
        </w:tc>
        <w:tc>
          <w:tcPr>
            <w:tcW w:w="458" w:type="pct"/>
          </w:tcPr>
          <w:p>
            <w:pPr>
              <w:spacing w:before="9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2" w:line="229" w:lineRule="auto"/>
              <w:ind w:left="9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赠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品(</w:t>
            </w:r>
            <w:r>
              <w:rPr>
                <w:rFonts w:ascii="宋体" w:hAnsi="宋体" w:eastAsia="宋体" w:cs="宋体"/>
                <w:sz w:val="19"/>
                <w:szCs w:val="19"/>
              </w:rPr>
              <w:t>SW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12)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2" w:line="228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外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单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位赠送的礼品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纪念品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制作的礼品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纪念品样品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5" w:line="228" w:lineRule="auto"/>
              <w:ind w:left="2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奖品(奖牌</w:t>
            </w:r>
            <w:r>
              <w:rPr>
                <w:rFonts w:hint="eastAsia" w:ascii="宋体" w:hAnsi="宋体" w:eastAsia="宋体" w:cs="宋体"/>
                <w:spacing w:val="15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奖状) (</w:t>
            </w:r>
            <w:r>
              <w:rPr>
                <w:rFonts w:ascii="宋体" w:hAnsi="宋体" w:eastAsia="宋体" w:cs="宋体"/>
                <w:sz w:val="19"/>
                <w:szCs w:val="19"/>
              </w:rPr>
              <w:t>SW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13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4" w:line="22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>上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级颁发的奖品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奖牌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奖杯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单位的荣誉奖状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6" w:line="228" w:lineRule="auto"/>
              <w:ind w:left="9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件(</w:t>
            </w:r>
            <w:r>
              <w:rPr>
                <w:rFonts w:ascii="宋体" w:hAnsi="宋体" w:eastAsia="宋体" w:cs="宋体"/>
                <w:sz w:val="19"/>
                <w:szCs w:val="19"/>
              </w:rPr>
              <w:t>SW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14)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5" w:line="228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上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级领导及与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有关的重要证件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3" w:line="230" w:lineRule="auto"/>
              <w:ind w:left="9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锦旗(</w:t>
            </w:r>
            <w:r>
              <w:rPr>
                <w:rFonts w:ascii="宋体" w:hAnsi="宋体" w:eastAsia="宋体" w:cs="宋体"/>
                <w:sz w:val="19"/>
                <w:szCs w:val="19"/>
              </w:rPr>
              <w:t>SW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15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8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与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有关的各类锦旗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5" w:line="230" w:lineRule="auto"/>
              <w:ind w:left="9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它(</w:t>
            </w:r>
            <w:r>
              <w:rPr>
                <w:rFonts w:ascii="宋体" w:hAnsi="宋体" w:eastAsia="宋体" w:cs="宋体"/>
                <w:sz w:val="19"/>
                <w:szCs w:val="19"/>
              </w:rPr>
              <w:t>SW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16)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5" w:line="228" w:lineRule="auto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与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eastAsia="zh-CN"/>
              </w:rPr>
              <w:t>学院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有关活动的历史实物材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料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6" w:line="228" w:lineRule="auto"/>
              <w:ind w:left="7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十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四</w:t>
            </w:r>
            <w:r>
              <w:rPr>
                <w:rFonts w:hint="eastAsia" w:ascii="宋体" w:hAnsi="宋体" w:eastAsia="宋体" w:cs="宋体"/>
                <w:spacing w:val="9"/>
                <w:sz w:val="19"/>
                <w:szCs w:val="19"/>
                <w:lang w:eastAsia="zh-CN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  <w14:textOutline w14:w="3619" w14:cap="flat" w14:cmpd="sng" w14:algn="ctr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电子档案</w:t>
            </w:r>
          </w:p>
          <w:p>
            <w:pPr>
              <w:spacing w:before="77" w:line="228" w:lineRule="auto"/>
              <w:ind w:left="5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1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一级类目代号：</w:t>
            </w:r>
            <w:r>
              <w:rPr>
                <w:rFonts w:ascii="宋体" w:hAnsi="宋体" w:eastAsia="宋体" w:cs="宋体"/>
                <w:sz w:val="19"/>
                <w:szCs w:val="19"/>
              </w:rPr>
              <w:t>DZ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/>
        </w:tc>
        <w:tc>
          <w:tcPr>
            <w:tcW w:w="458" w:type="pct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4" w:line="228" w:lineRule="auto"/>
              <w:ind w:left="1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4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4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3" w:line="312" w:lineRule="exact"/>
              <w:ind w:left="7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position w:val="8"/>
                <w:sz w:val="19"/>
                <w:szCs w:val="19"/>
              </w:rPr>
              <w:t>数</w:t>
            </w: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码照片(</w:t>
            </w:r>
            <w:r>
              <w:rPr>
                <w:rFonts w:ascii="宋体" w:hAnsi="宋体" w:eastAsia="宋体" w:cs="宋体"/>
                <w:position w:val="8"/>
                <w:sz w:val="19"/>
                <w:szCs w:val="19"/>
              </w:rPr>
              <w:t>DZ</w:t>
            </w: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11)</w:t>
            </w:r>
          </w:p>
        </w:tc>
        <w:tc>
          <w:tcPr>
            <w:tcW w:w="3034" w:type="pct"/>
            <w:tcBorders>
              <w:left w:val="single" w:color="auto" w:sz="4" w:space="0"/>
            </w:tcBorders>
            <w:vAlign w:val="center"/>
          </w:tcPr>
          <w:p>
            <w:pPr>
              <w:spacing w:before="76" w:line="228" w:lineRule="auto"/>
              <w:ind w:left="1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记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录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本单位主要职能活动和重要工作成果的数码照片</w:t>
            </w:r>
          </w:p>
        </w:tc>
        <w:tc>
          <w:tcPr>
            <w:tcW w:w="458" w:type="pct"/>
          </w:tcPr>
          <w:p>
            <w:pPr>
              <w:spacing w:before="74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30" w:lineRule="auto"/>
              <w:ind w:left="8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5"/>
                <w:sz w:val="19"/>
                <w:szCs w:val="19"/>
              </w:rPr>
              <w:t>音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频(</w:t>
            </w:r>
            <w:r>
              <w:rPr>
                <w:rFonts w:ascii="宋体" w:hAnsi="宋体" w:eastAsia="宋体" w:cs="宋体"/>
                <w:sz w:val="19"/>
                <w:szCs w:val="19"/>
              </w:rPr>
              <w:t>DZ</w:t>
            </w: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12)</w:t>
            </w:r>
          </w:p>
        </w:tc>
        <w:tc>
          <w:tcPr>
            <w:tcW w:w="3034" w:type="pct"/>
            <w:tcBorders>
              <w:left w:val="single" w:color="auto" w:sz="4" w:space="0"/>
            </w:tcBorders>
            <w:vAlign w:val="center"/>
          </w:tcPr>
          <w:p>
            <w:pPr>
              <w:spacing w:before="76" w:line="228" w:lineRule="auto"/>
              <w:ind w:left="1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记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录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本单位主要职能活动和重要工作成果的音频资料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74" w:line="312" w:lineRule="exact"/>
              <w:ind w:left="9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position w:val="8"/>
                <w:sz w:val="19"/>
                <w:szCs w:val="19"/>
              </w:rPr>
              <w:t>视</w:t>
            </w: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频(</w:t>
            </w:r>
            <w:r>
              <w:rPr>
                <w:rFonts w:ascii="宋体" w:hAnsi="宋体" w:eastAsia="宋体" w:cs="宋体"/>
                <w:position w:val="8"/>
                <w:sz w:val="19"/>
                <w:szCs w:val="19"/>
              </w:rPr>
              <w:t>DZ</w:t>
            </w:r>
            <w:r>
              <w:rPr>
                <w:rFonts w:ascii="宋体" w:hAnsi="宋体" w:eastAsia="宋体" w:cs="宋体"/>
                <w:spacing w:val="7"/>
                <w:position w:val="8"/>
                <w:sz w:val="19"/>
                <w:szCs w:val="19"/>
              </w:rPr>
              <w:t>13)</w:t>
            </w:r>
          </w:p>
        </w:tc>
        <w:tc>
          <w:tcPr>
            <w:tcW w:w="3034" w:type="pct"/>
            <w:tcBorders>
              <w:left w:val="single" w:color="auto" w:sz="4" w:space="0"/>
            </w:tcBorders>
            <w:vAlign w:val="center"/>
          </w:tcPr>
          <w:p>
            <w:pPr>
              <w:spacing w:before="73" w:line="228" w:lineRule="auto"/>
              <w:ind w:left="1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记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录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本单位主要职能活动和重要工作成果的视频资料</w:t>
            </w:r>
          </w:p>
        </w:tc>
        <w:tc>
          <w:tcPr>
            <w:tcW w:w="458" w:type="pct"/>
          </w:tcPr>
          <w:p>
            <w:pPr>
              <w:spacing w:before="73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电子文稿(</w:t>
            </w:r>
            <w:r>
              <w:rPr>
                <w:rFonts w:ascii="宋体" w:hAnsi="宋体" w:eastAsia="宋体" w:cs="宋体"/>
                <w:sz w:val="19"/>
                <w:szCs w:val="19"/>
              </w:rPr>
              <w:t>DZ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14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  <w:vAlign w:val="center"/>
          </w:tcPr>
          <w:p>
            <w:pPr>
              <w:spacing w:before="143" w:line="228" w:lineRule="auto"/>
              <w:ind w:left="1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记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录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本单位主要职能活动和重要工作成果的电子文稿</w:t>
            </w:r>
          </w:p>
        </w:tc>
        <w:tc>
          <w:tcPr>
            <w:tcW w:w="458" w:type="pct"/>
          </w:tcPr>
          <w:p>
            <w:pPr>
              <w:spacing w:before="75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3" w:line="228" w:lineRule="auto"/>
              <w:ind w:left="10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级类目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3" w:line="228" w:lineRule="auto"/>
              <w:ind w:left="26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归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档范围</w:t>
            </w:r>
          </w:p>
        </w:tc>
        <w:tc>
          <w:tcPr>
            <w:tcW w:w="458" w:type="pct"/>
          </w:tcPr>
          <w:p>
            <w:pPr>
              <w:spacing w:before="73" w:line="228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保管期限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0" w:line="228" w:lineRule="auto"/>
              <w:ind w:left="7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党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政工作(11)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69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1" w:line="228" w:lineRule="auto"/>
              <w:ind w:left="7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教学工作(12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1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1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68" w:line="228" w:lineRule="auto"/>
              <w:ind w:left="7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>科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研工作(13)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68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68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69" w:line="229" w:lineRule="auto"/>
              <w:ind w:left="7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2"/>
                <w:sz w:val="19"/>
                <w:szCs w:val="19"/>
              </w:rPr>
              <w:t>外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事活动(14)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69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69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2" w:line="229" w:lineRule="auto"/>
              <w:ind w:left="7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>文体活动(15)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2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2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506" w:type="pct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71" w:line="229" w:lineRule="auto"/>
              <w:ind w:left="9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其</w:t>
            </w:r>
            <w:r>
              <w:rPr>
                <w:rFonts w:ascii="宋体" w:hAnsi="宋体" w:eastAsia="宋体" w:cs="宋体"/>
                <w:spacing w:val="20"/>
                <w:sz w:val="19"/>
                <w:szCs w:val="19"/>
              </w:rPr>
              <w:t>他(16)</w:t>
            </w:r>
          </w:p>
        </w:tc>
        <w:tc>
          <w:tcPr>
            <w:tcW w:w="3034" w:type="pct"/>
            <w:tcBorders>
              <w:left w:val="single" w:color="auto" w:sz="4" w:space="0"/>
            </w:tcBorders>
          </w:tcPr>
          <w:p>
            <w:pPr>
              <w:spacing w:before="70" w:line="230" w:lineRule="auto"/>
              <w:ind w:left="29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略</w:t>
            </w:r>
          </w:p>
        </w:tc>
        <w:tc>
          <w:tcPr>
            <w:tcW w:w="458" w:type="pct"/>
          </w:tcPr>
          <w:p>
            <w:pPr>
              <w:spacing w:before="70" w:line="230" w:lineRule="auto"/>
              <w:ind w:left="2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永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久</w:t>
            </w:r>
          </w:p>
        </w:tc>
      </w:tr>
    </w:tbl>
    <w:p>
      <w:pPr>
        <w:sectPr>
          <w:pgSz w:w="11907" w:h="16839"/>
          <w:pgMar w:top="1431" w:right="1018" w:bottom="1429" w:left="102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ectPr>
          <w:pgSz w:w="11907" w:h="16839"/>
          <w:pgMar w:top="1431" w:right="1018" w:bottom="0" w:left="1020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ectPr>
          <w:pgSz w:w="11907" w:h="16839"/>
          <w:pgMar w:top="1429" w:right="1021" w:bottom="1418" w:left="1021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/>
    <w:sectPr>
      <w:pgSz w:w="11906" w:h="16838"/>
      <w:pgMar w:top="1440" w:right="1021" w:bottom="1418" w:left="102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9DC91C"/>
    <w:multiLevelType w:val="singleLevel"/>
    <w:tmpl w:val="8C9DC91C"/>
    <w:lvl w:ilvl="0" w:tentative="0">
      <w:start w:val="10"/>
      <w:numFmt w:val="decimal"/>
      <w:suff w:val="space"/>
      <w:lvlText w:val="%1."/>
      <w:lvlJc w:val="left"/>
    </w:lvl>
  </w:abstractNum>
  <w:abstractNum w:abstractNumId="1">
    <w:nsid w:val="8D9BB234"/>
    <w:multiLevelType w:val="singleLevel"/>
    <w:tmpl w:val="8D9BB23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8DF89816"/>
    <w:multiLevelType w:val="singleLevel"/>
    <w:tmpl w:val="8DF8981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3A34A2B"/>
    <w:multiLevelType w:val="singleLevel"/>
    <w:tmpl w:val="93A34A2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9D39D1F8"/>
    <w:multiLevelType w:val="singleLevel"/>
    <w:tmpl w:val="9D39D1F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5">
    <w:nsid w:val="A18A438F"/>
    <w:multiLevelType w:val="singleLevel"/>
    <w:tmpl w:val="A18A43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A63B9525"/>
    <w:multiLevelType w:val="singleLevel"/>
    <w:tmpl w:val="A63B952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AD9927FA"/>
    <w:multiLevelType w:val="singleLevel"/>
    <w:tmpl w:val="AD9927F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B95DDD76"/>
    <w:multiLevelType w:val="singleLevel"/>
    <w:tmpl w:val="B95DDD7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C992F9F8"/>
    <w:multiLevelType w:val="singleLevel"/>
    <w:tmpl w:val="C992F9F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CA5335EE"/>
    <w:multiLevelType w:val="singleLevel"/>
    <w:tmpl w:val="CA5335E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CEA0CDCE"/>
    <w:multiLevelType w:val="singleLevel"/>
    <w:tmpl w:val="CEA0CDCE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12">
    <w:nsid w:val="D2A0B886"/>
    <w:multiLevelType w:val="singleLevel"/>
    <w:tmpl w:val="D2A0B88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DF5B4FDC"/>
    <w:multiLevelType w:val="singleLevel"/>
    <w:tmpl w:val="DF5B4FD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E24F30F6"/>
    <w:multiLevelType w:val="singleLevel"/>
    <w:tmpl w:val="E24F30F6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15">
    <w:nsid w:val="F2ADC150"/>
    <w:multiLevelType w:val="singleLevel"/>
    <w:tmpl w:val="F2ADC15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>
    <w:nsid w:val="F2D3A2E6"/>
    <w:multiLevelType w:val="singleLevel"/>
    <w:tmpl w:val="F2D3A2E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00DEF331"/>
    <w:multiLevelType w:val="singleLevel"/>
    <w:tmpl w:val="00DEF33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04E1365B"/>
    <w:multiLevelType w:val="singleLevel"/>
    <w:tmpl w:val="04E1365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14F5C35F"/>
    <w:multiLevelType w:val="singleLevel"/>
    <w:tmpl w:val="14F5C35F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20">
    <w:nsid w:val="17AC7320"/>
    <w:multiLevelType w:val="singleLevel"/>
    <w:tmpl w:val="17AC732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1">
    <w:nsid w:val="1C3D4D1D"/>
    <w:multiLevelType w:val="singleLevel"/>
    <w:tmpl w:val="1C3D4D1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1D2DC0B6"/>
    <w:multiLevelType w:val="singleLevel"/>
    <w:tmpl w:val="1D2DC0B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2189B485"/>
    <w:multiLevelType w:val="singleLevel"/>
    <w:tmpl w:val="2189B485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24">
    <w:nsid w:val="25D36D5E"/>
    <w:multiLevelType w:val="singleLevel"/>
    <w:tmpl w:val="25D36D5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5">
    <w:nsid w:val="26254673"/>
    <w:multiLevelType w:val="singleLevel"/>
    <w:tmpl w:val="26254673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26">
    <w:nsid w:val="29ED3FF2"/>
    <w:multiLevelType w:val="singleLevel"/>
    <w:tmpl w:val="29ED3FF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7">
    <w:nsid w:val="41A1E742"/>
    <w:multiLevelType w:val="singleLevel"/>
    <w:tmpl w:val="41A1E74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8">
    <w:nsid w:val="4583A38F"/>
    <w:multiLevelType w:val="singleLevel"/>
    <w:tmpl w:val="4583A3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9">
    <w:nsid w:val="47347901"/>
    <w:multiLevelType w:val="singleLevel"/>
    <w:tmpl w:val="47347901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30">
    <w:nsid w:val="5361E433"/>
    <w:multiLevelType w:val="singleLevel"/>
    <w:tmpl w:val="5361E433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31">
    <w:nsid w:val="5BB45D1A"/>
    <w:multiLevelType w:val="singleLevel"/>
    <w:tmpl w:val="5BB45D1A"/>
    <w:lvl w:ilvl="0" w:tentative="0">
      <w:start w:val="2"/>
      <w:numFmt w:val="decimal"/>
      <w:suff w:val="space"/>
      <w:lvlText w:val="%1."/>
      <w:lvlJc w:val="left"/>
    </w:lvl>
  </w:abstractNum>
  <w:abstractNum w:abstractNumId="32">
    <w:nsid w:val="60FECFA2"/>
    <w:multiLevelType w:val="singleLevel"/>
    <w:tmpl w:val="60FECF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3">
    <w:nsid w:val="6A17A5EA"/>
    <w:multiLevelType w:val="singleLevel"/>
    <w:tmpl w:val="6A17A5EA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34">
    <w:nsid w:val="6CD2566C"/>
    <w:multiLevelType w:val="singleLevel"/>
    <w:tmpl w:val="6CD2566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5">
    <w:nsid w:val="7350CA91"/>
    <w:multiLevelType w:val="singleLevel"/>
    <w:tmpl w:val="7350CA9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6">
    <w:nsid w:val="7AC54042"/>
    <w:multiLevelType w:val="singleLevel"/>
    <w:tmpl w:val="7AC5404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7">
    <w:nsid w:val="7B1E1901"/>
    <w:multiLevelType w:val="singleLevel"/>
    <w:tmpl w:val="7B1E19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8">
    <w:nsid w:val="7B3A5631"/>
    <w:multiLevelType w:val="singleLevel"/>
    <w:tmpl w:val="7B3A563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2"/>
  </w:num>
  <w:num w:numId="2">
    <w:abstractNumId w:val="31"/>
  </w:num>
  <w:num w:numId="3">
    <w:abstractNumId w:val="0"/>
  </w:num>
  <w:num w:numId="4">
    <w:abstractNumId w:val="28"/>
  </w:num>
  <w:num w:numId="5">
    <w:abstractNumId w:val="35"/>
  </w:num>
  <w:num w:numId="6">
    <w:abstractNumId w:val="17"/>
  </w:num>
  <w:num w:numId="7">
    <w:abstractNumId w:val="9"/>
  </w:num>
  <w:num w:numId="8">
    <w:abstractNumId w:val="5"/>
  </w:num>
  <w:num w:numId="9">
    <w:abstractNumId w:val="8"/>
  </w:num>
  <w:num w:numId="10">
    <w:abstractNumId w:val="10"/>
  </w:num>
  <w:num w:numId="11">
    <w:abstractNumId w:val="3"/>
  </w:num>
  <w:num w:numId="12">
    <w:abstractNumId w:val="38"/>
  </w:num>
  <w:num w:numId="13">
    <w:abstractNumId w:val="26"/>
  </w:num>
  <w:num w:numId="14">
    <w:abstractNumId w:val="2"/>
  </w:num>
  <w:num w:numId="15">
    <w:abstractNumId w:val="15"/>
  </w:num>
  <w:num w:numId="16">
    <w:abstractNumId w:val="11"/>
  </w:num>
  <w:num w:numId="17">
    <w:abstractNumId w:val="14"/>
  </w:num>
  <w:num w:numId="18">
    <w:abstractNumId w:val="4"/>
  </w:num>
  <w:num w:numId="19">
    <w:abstractNumId w:val="25"/>
  </w:num>
  <w:num w:numId="20">
    <w:abstractNumId w:val="33"/>
  </w:num>
  <w:num w:numId="21">
    <w:abstractNumId w:val="23"/>
  </w:num>
  <w:num w:numId="22">
    <w:abstractNumId w:val="30"/>
  </w:num>
  <w:num w:numId="23">
    <w:abstractNumId w:val="29"/>
  </w:num>
  <w:num w:numId="24">
    <w:abstractNumId w:val="19"/>
  </w:num>
  <w:num w:numId="25">
    <w:abstractNumId w:val="18"/>
  </w:num>
  <w:num w:numId="26">
    <w:abstractNumId w:val="22"/>
  </w:num>
  <w:num w:numId="27">
    <w:abstractNumId w:val="6"/>
  </w:num>
  <w:num w:numId="28">
    <w:abstractNumId w:val="1"/>
  </w:num>
  <w:num w:numId="29">
    <w:abstractNumId w:val="16"/>
  </w:num>
  <w:num w:numId="30">
    <w:abstractNumId w:val="36"/>
  </w:num>
  <w:num w:numId="31">
    <w:abstractNumId w:val="7"/>
  </w:num>
  <w:num w:numId="32">
    <w:abstractNumId w:val="20"/>
  </w:num>
  <w:num w:numId="33">
    <w:abstractNumId w:val="21"/>
  </w:num>
  <w:num w:numId="34">
    <w:abstractNumId w:val="37"/>
  </w:num>
  <w:num w:numId="35">
    <w:abstractNumId w:val="12"/>
  </w:num>
  <w:num w:numId="36">
    <w:abstractNumId w:val="27"/>
  </w:num>
  <w:num w:numId="37">
    <w:abstractNumId w:val="13"/>
  </w:num>
  <w:num w:numId="38">
    <w:abstractNumId w:val="34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79B"/>
    <w:rsid w:val="000F4F82"/>
    <w:rsid w:val="0016079B"/>
    <w:rsid w:val="00272E9C"/>
    <w:rsid w:val="004135AA"/>
    <w:rsid w:val="008A347B"/>
    <w:rsid w:val="00B95E4D"/>
    <w:rsid w:val="00D72E51"/>
    <w:rsid w:val="09C34094"/>
    <w:rsid w:val="10427F4F"/>
    <w:rsid w:val="13BD55D7"/>
    <w:rsid w:val="14677161"/>
    <w:rsid w:val="201D29B4"/>
    <w:rsid w:val="2A2F0ED9"/>
    <w:rsid w:val="2A3916C0"/>
    <w:rsid w:val="2A5655F3"/>
    <w:rsid w:val="2AEF0815"/>
    <w:rsid w:val="2CA945A8"/>
    <w:rsid w:val="2F921CD2"/>
    <w:rsid w:val="358A764F"/>
    <w:rsid w:val="38B772A3"/>
    <w:rsid w:val="3E834A54"/>
    <w:rsid w:val="421A15A7"/>
    <w:rsid w:val="422F0E3B"/>
    <w:rsid w:val="42537038"/>
    <w:rsid w:val="446339B5"/>
    <w:rsid w:val="48EF5DA0"/>
    <w:rsid w:val="4BAF6355"/>
    <w:rsid w:val="4DFA21F0"/>
    <w:rsid w:val="4E792B1A"/>
    <w:rsid w:val="4F637516"/>
    <w:rsid w:val="5E09755D"/>
    <w:rsid w:val="5ED02040"/>
    <w:rsid w:val="5F4604E5"/>
    <w:rsid w:val="618D221A"/>
    <w:rsid w:val="645418E1"/>
    <w:rsid w:val="73BB5081"/>
    <w:rsid w:val="76637A2B"/>
    <w:rsid w:val="7DCE5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rPr>
      <w:rFonts w:ascii="Arial" w:hAnsi="Arial" w:cs="Arial"/>
      <w:snapToGrid w:val="0"/>
      <w:color w:val="000000"/>
      <w:kern w:val="0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1838</Words>
  <Characters>2007</Characters>
  <Lines>98</Lines>
  <Paragraphs>27</Paragraphs>
  <TotalTime>4</TotalTime>
  <ScaleCrop>false</ScaleCrop>
  <LinksUpToDate>false</LinksUpToDate>
  <CharactersWithSpaces>2053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2023-09-19T05:47:00Z</dcterms:created>
  <dc:creator>LENOVO</dc:creator>
  <cp:lastModifiedBy>龚郭小雪</cp:lastModifiedBy>
  <dcterms:modified xsi:type="dcterms:W3CDTF">2026-05-14T07:14:15Z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eyJoZGlkIjoiMjUzOTY2Yjc1ZDEwY2RmZTNkNDY2ODNjODQwMWNmNjciLCJ1c2VySWQiOiIzODY0MjU4NTQifQ==</vt:lpwstr>
  </property>
  <property fmtid="{D5CDD505-2E9C-101B-9397-08002B2CF9AE}" pid="3" name="KSOProductBuildVer">
    <vt:lpwstr>2052-11.1.0.10009</vt:lpwstr>
  </property>
  <property fmtid="{D5CDD505-2E9C-101B-9397-08002B2CF9AE}" pid="4" name="ICV">
    <vt:lpwstr>B52E044B1E41420FA01445211516E072_12</vt:lpwstr>
  </property>
</Properties>
</file>