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78170">
      <w:pPr>
        <w:jc w:val="center"/>
        <w:rPr>
          <w:rFonts w:hint="eastAsia"/>
        </w:rPr>
      </w:pPr>
      <w:r>
        <w:rPr>
          <w:rFonts w:hint="eastAsia"/>
        </w:rPr>
        <w:t>关于公开选拔金融系大学生心理发展委员会部门负责人的通知</w:t>
      </w:r>
    </w:p>
    <w:p w14:paraId="6946F9EF">
      <w:pPr>
        <w:ind w:firstLine="420" w:firstLineChars="200"/>
        <w:rPr>
          <w:rFonts w:hint="eastAsia"/>
        </w:rPr>
      </w:pPr>
    </w:p>
    <w:p w14:paraId="1E8D83F3">
      <w:pPr>
        <w:ind w:firstLine="420" w:firstLineChars="200"/>
        <w:rPr>
          <w:rFonts w:hint="eastAsia"/>
        </w:rPr>
      </w:pPr>
      <w:r>
        <w:rPr>
          <w:rFonts w:hint="eastAsia"/>
        </w:rPr>
        <w:t>为了进一步加强金融系大学生心理发展委员会的建设，优化组织结构，提升工作效率，</w:t>
      </w:r>
    </w:p>
    <w:p w14:paraId="4B66FE8D">
      <w:pPr>
        <w:rPr>
          <w:rFonts w:hint="eastAsia"/>
        </w:rPr>
      </w:pPr>
    </w:p>
    <w:p w14:paraId="44D2B6D8">
      <w:pPr>
        <w:rPr>
          <w:rFonts w:hint="eastAsia"/>
        </w:rPr>
      </w:pPr>
      <w:r>
        <w:rPr>
          <w:rFonts w:hint="eastAsia"/>
        </w:rPr>
        <w:t>现面向全系公开选拔部门负责人。我们期待有热情、有能力、有担当的同学加入我们的团队，</w:t>
      </w:r>
    </w:p>
    <w:p w14:paraId="03C7876F">
      <w:pPr>
        <w:rPr>
          <w:rFonts w:hint="eastAsia"/>
        </w:rPr>
      </w:pPr>
    </w:p>
    <w:p w14:paraId="538E768F">
      <w:pPr>
        <w:rPr>
          <w:rFonts w:hint="eastAsia"/>
        </w:rPr>
      </w:pPr>
      <w:r>
        <w:rPr>
          <w:rFonts w:hint="eastAsia"/>
        </w:rPr>
        <w:t>共同为大学生心理健康事业贡献力量。</w:t>
      </w:r>
    </w:p>
    <w:p w14:paraId="1D304322">
      <w:pPr>
        <w:rPr>
          <w:rFonts w:hint="eastAsia"/>
        </w:rPr>
      </w:pPr>
    </w:p>
    <w:p w14:paraId="2814E40A">
      <w:pPr>
        <w:rPr>
          <w:rFonts w:hint="eastAsia"/>
        </w:rPr>
      </w:pPr>
      <w:r>
        <w:rPr>
          <w:rFonts w:hint="eastAsia"/>
        </w:rPr>
        <w:t>一、选拔岗位</w:t>
      </w:r>
    </w:p>
    <w:p w14:paraId="342D390C">
      <w:pPr>
        <w:rPr>
          <w:rFonts w:hint="eastAsia"/>
        </w:rPr>
      </w:pPr>
    </w:p>
    <w:p w14:paraId="69986A63">
      <w:pPr>
        <w:rPr>
          <w:rFonts w:hint="eastAsia"/>
        </w:rPr>
      </w:pPr>
      <w:r>
        <w:rPr>
          <w:rFonts w:hint="eastAsia"/>
        </w:rPr>
        <w:t>本次选拔涉及以下部门负责人岗位：</w:t>
      </w:r>
    </w:p>
    <w:p w14:paraId="108B84AE">
      <w:pPr>
        <w:rPr>
          <w:rFonts w:hint="eastAsia"/>
        </w:rPr>
      </w:pPr>
    </w:p>
    <w:p w14:paraId="59A44A24">
      <w:pPr>
        <w:rPr>
          <w:rFonts w:hint="eastAsia"/>
        </w:rPr>
      </w:pPr>
      <w:r>
        <w:rPr>
          <w:rFonts w:hint="eastAsia"/>
        </w:rPr>
        <w:t>办公室（2名）活动管理部（2名）宣传部（2名）</w:t>
      </w:r>
    </w:p>
    <w:p w14:paraId="696AE43A">
      <w:pPr>
        <w:rPr>
          <w:rFonts w:hint="eastAsia"/>
        </w:rPr>
      </w:pPr>
    </w:p>
    <w:p w14:paraId="26A6C833">
      <w:pPr>
        <w:rPr>
          <w:rFonts w:hint="eastAsia"/>
        </w:rPr>
      </w:pPr>
      <w:r>
        <w:rPr>
          <w:rFonts w:hint="eastAsia"/>
        </w:rPr>
        <w:t>二、选拔条件</w:t>
      </w:r>
    </w:p>
    <w:p w14:paraId="0B9572AD">
      <w:pPr>
        <w:rPr>
          <w:rFonts w:hint="eastAsia"/>
        </w:rPr>
      </w:pPr>
    </w:p>
    <w:p w14:paraId="039E3083">
      <w:pPr>
        <w:rPr>
          <w:rFonts w:hint="eastAsia"/>
        </w:rPr>
      </w:pPr>
      <w:r>
        <w:rPr>
          <w:rFonts w:hint="eastAsia"/>
        </w:rPr>
        <w:t>1.具有较高的思想政治觉悟，拥护中国共产党的领导；</w:t>
      </w:r>
    </w:p>
    <w:p w14:paraId="44B41D0B">
      <w:pPr>
        <w:rPr>
          <w:rFonts w:hint="eastAsia"/>
        </w:rPr>
      </w:pPr>
    </w:p>
    <w:p w14:paraId="321686A6">
      <w:pPr>
        <w:rPr>
          <w:rFonts w:hint="eastAsia"/>
        </w:rPr>
      </w:pPr>
      <w:r>
        <w:rPr>
          <w:rFonts w:hint="eastAsia"/>
        </w:rPr>
        <w:t>2.热爱大学生心理健康事业，关心同学成长，具有强烈的责任心和使命感；</w:t>
      </w:r>
    </w:p>
    <w:p w14:paraId="73914559">
      <w:pPr>
        <w:rPr>
          <w:rFonts w:hint="eastAsia"/>
        </w:rPr>
      </w:pPr>
    </w:p>
    <w:p w14:paraId="0E563B44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具备较强的组织协调能力和团队合作精神，能够带领团队完成各项任务，班委或有一年</w:t>
      </w:r>
    </w:p>
    <w:p w14:paraId="4623DFAD">
      <w:pPr>
        <w:numPr>
          <w:numId w:val="0"/>
        </w:numPr>
        <w:rPr>
          <w:rFonts w:hint="eastAsia"/>
        </w:rPr>
      </w:pPr>
    </w:p>
    <w:p w14:paraId="2DDA1AE0">
      <w:pPr>
        <w:numPr>
          <w:numId w:val="0"/>
        </w:numPr>
        <w:rPr>
          <w:rFonts w:hint="eastAsia"/>
        </w:rPr>
      </w:pPr>
      <w:r>
        <w:rPr>
          <w:rFonts w:hint="eastAsia"/>
        </w:rPr>
        <w:t>学生组织工作者优先考虑；</w:t>
      </w:r>
    </w:p>
    <w:p w14:paraId="725736B2">
      <w:pPr>
        <w:rPr>
          <w:rFonts w:hint="eastAsia"/>
        </w:rPr>
      </w:pPr>
    </w:p>
    <w:p w14:paraId="2FE725D5">
      <w:pPr>
        <w:rPr>
          <w:rFonts w:hint="eastAsia"/>
        </w:rPr>
      </w:pPr>
      <w:r>
        <w:rPr>
          <w:rFonts w:hint="eastAsia"/>
        </w:rPr>
        <w:t>4.在校期间表现优秀，无违纪记录，具备良好的道德品质和形象；</w:t>
      </w:r>
    </w:p>
    <w:p w14:paraId="0925351F">
      <w:pPr>
        <w:rPr>
          <w:rFonts w:hint="eastAsia"/>
        </w:rPr>
      </w:pPr>
    </w:p>
    <w:p w14:paraId="5A123995">
      <w:pPr>
        <w:rPr>
          <w:rFonts w:hint="eastAsia"/>
        </w:rPr>
      </w:pPr>
      <w:r>
        <w:rPr>
          <w:rFonts w:hint="eastAsia"/>
        </w:rPr>
        <w:t>5.需为金融系202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级在校学生</w:t>
      </w:r>
    </w:p>
    <w:p w14:paraId="22FD1331">
      <w:pPr>
        <w:rPr>
          <w:rFonts w:hint="eastAsia"/>
        </w:rPr>
      </w:pPr>
    </w:p>
    <w:p w14:paraId="054BA179">
      <w:pPr>
        <w:rPr>
          <w:rFonts w:hint="eastAsia"/>
        </w:rPr>
      </w:pPr>
      <w:r>
        <w:rPr>
          <w:rFonts w:hint="eastAsia"/>
        </w:rPr>
        <w:t>三、选拔流程</w:t>
      </w:r>
    </w:p>
    <w:p w14:paraId="27BD81AE">
      <w:pPr>
        <w:rPr>
          <w:rFonts w:hint="eastAsia"/>
        </w:rPr>
      </w:pPr>
    </w:p>
    <w:p w14:paraId="0C666B9F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报名：有意参加选拔的同学请于2025年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日15时前将个人简历发送至邮箱</w:t>
      </w:r>
    </w:p>
    <w:p w14:paraId="5F031282">
      <w:pPr>
        <w:numPr>
          <w:numId w:val="0"/>
        </w:numPr>
        <w:rPr>
          <w:rFonts w:hint="eastAsia"/>
        </w:rPr>
      </w:pPr>
    </w:p>
    <w:p w14:paraId="052CFC17">
      <w:pPr>
        <w:numPr>
          <w:numId w:val="0"/>
        </w:num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  <w:lang w:val="en-US" w:eastAsia="zh-CN"/>
        </w:rPr>
        <w:t>529152845</w:t>
      </w:r>
      <w:r>
        <w:rPr>
          <w:rFonts w:hint="eastAsia"/>
        </w:rPr>
        <w:t>@qq.com）（邮件标题：</w:t>
      </w:r>
      <w:r>
        <w:rPr>
          <w:rFonts w:hint="eastAsia"/>
          <w:lang w:val="en-US" w:eastAsia="zh-CN"/>
        </w:rPr>
        <w:t>部长</w:t>
      </w:r>
      <w:r>
        <w:rPr>
          <w:rFonts w:hint="eastAsia"/>
        </w:rPr>
        <w:t>竞选+姓名+班级）。纸质档于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日15时前交于</w:t>
      </w:r>
    </w:p>
    <w:p w14:paraId="46252071">
      <w:pPr>
        <w:numPr>
          <w:numId w:val="0"/>
        </w:numPr>
        <w:rPr>
          <w:rFonts w:hint="eastAsia"/>
        </w:rPr>
      </w:pPr>
    </w:p>
    <w:p w14:paraId="32BF3023">
      <w:pPr>
        <w:numPr>
          <w:numId w:val="0"/>
        </w:numPr>
        <w:rPr>
          <w:rFonts w:hint="eastAsia"/>
        </w:rPr>
      </w:pPr>
      <w:r>
        <w:rPr>
          <w:rFonts w:hint="eastAsia"/>
        </w:rPr>
        <w:t>法商综合楼31</w:t>
      </w:r>
      <w:r>
        <w:rPr>
          <w:rFonts w:hint="eastAsia"/>
          <w:lang w:val="en-US" w:eastAsia="zh-CN"/>
        </w:rPr>
        <w:t>5钟</w:t>
      </w:r>
      <w:r>
        <w:rPr>
          <w:rFonts w:hint="eastAsia"/>
        </w:rPr>
        <w:t>老师处，提交报名表后需加入候选人qq群（1018299002）。</w:t>
      </w:r>
    </w:p>
    <w:p w14:paraId="0EB19033">
      <w:pPr>
        <w:rPr>
          <w:rFonts w:hint="eastAsia"/>
        </w:rPr>
      </w:pPr>
    </w:p>
    <w:p w14:paraId="5914CF11"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面试：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日进行面试，候选人需参加由委员会组织的面试，面试者需准备面试ppt，</w:t>
      </w:r>
    </w:p>
    <w:p w14:paraId="1668B9EE">
      <w:pPr>
        <w:numPr>
          <w:numId w:val="0"/>
        </w:numPr>
        <w:ind w:leftChars="0"/>
        <w:rPr>
          <w:rFonts w:hint="eastAsia"/>
        </w:rPr>
      </w:pPr>
    </w:p>
    <w:p w14:paraId="5CD6A007"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内容包括：个人基本情况，对竞聘岗位的认知、任期工作目标、工作思路，ppt答辩时间在</w:t>
      </w:r>
    </w:p>
    <w:p w14:paraId="6C372A7E">
      <w:pPr>
        <w:numPr>
          <w:numId w:val="0"/>
        </w:numPr>
        <w:ind w:leftChars="0"/>
        <w:rPr>
          <w:rFonts w:hint="eastAsia"/>
        </w:rPr>
      </w:pPr>
    </w:p>
    <w:p w14:paraId="12262502"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</w:rPr>
        <w:t>5-6分钟，答辩结束后需回答评委提问，具体面试地点将在qq群另行通知。</w:t>
      </w:r>
    </w:p>
    <w:p w14:paraId="32AD1496">
      <w:pPr>
        <w:rPr>
          <w:rFonts w:hint="eastAsia"/>
        </w:rPr>
      </w:pPr>
    </w:p>
    <w:p w14:paraId="3038110A"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公示：经过综合评估，确定部门负责人人选，并在全系范围内进行公示。</w:t>
      </w:r>
    </w:p>
    <w:p w14:paraId="52371642">
      <w:pPr>
        <w:rPr>
          <w:rFonts w:hint="eastAsia"/>
        </w:rPr>
      </w:pPr>
    </w:p>
    <w:p w14:paraId="090297C7">
      <w:pPr>
        <w:rPr>
          <w:rFonts w:hint="eastAsia"/>
        </w:rPr>
      </w:pPr>
      <w:r>
        <w:rPr>
          <w:rFonts w:hint="eastAsia"/>
        </w:rPr>
        <w:t>四、其他事项</w:t>
      </w:r>
    </w:p>
    <w:p w14:paraId="34178D81">
      <w:pPr>
        <w:rPr>
          <w:rFonts w:hint="eastAsia"/>
        </w:rPr>
      </w:pPr>
    </w:p>
    <w:p w14:paraId="694776B3">
      <w:pPr>
        <w:rPr>
          <w:rFonts w:hint="eastAsia"/>
        </w:rPr>
      </w:pPr>
      <w:r>
        <w:rPr>
          <w:rFonts w:hint="eastAsia"/>
        </w:rPr>
        <w:t>1.报名者需确保所提交的个人简</w:t>
      </w:r>
      <w:bookmarkStart w:id="0" w:name="_GoBack"/>
      <w:bookmarkEnd w:id="0"/>
      <w:r>
        <w:rPr>
          <w:rFonts w:hint="eastAsia"/>
        </w:rPr>
        <w:t>历真实、准确、完整，如有虚假信息将取消选拔资格。</w:t>
      </w:r>
    </w:p>
    <w:p w14:paraId="038158C6">
      <w:pPr>
        <w:rPr>
          <w:rFonts w:hint="eastAsia"/>
        </w:rPr>
      </w:pPr>
    </w:p>
    <w:p w14:paraId="050C8269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选拔过程中，委员会将秉承公平、公正、公开的原则，确保选拔工作的顺利进行。</w:t>
      </w:r>
    </w:p>
    <w:p w14:paraId="68CE346A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0407C6E">
      <w:pPr>
        <w:numPr>
          <w:ilvl w:val="0"/>
          <w:numId w:val="0"/>
        </w:numPr>
        <w:jc w:val="right"/>
        <w:rPr>
          <w:rFonts w:hint="eastAsia"/>
        </w:rPr>
      </w:pPr>
    </w:p>
    <w:p w14:paraId="6515A076">
      <w:pPr>
        <w:numPr>
          <w:ilvl w:val="0"/>
          <w:numId w:val="0"/>
        </w:numPr>
        <w:jc w:val="right"/>
        <w:rPr>
          <w:rFonts w:hint="eastAsia"/>
        </w:rPr>
      </w:pPr>
      <w:r>
        <w:rPr>
          <w:rFonts w:hint="eastAsia"/>
        </w:rPr>
        <w:t>湖北经济学院法商学院金融系</w:t>
      </w:r>
    </w:p>
    <w:p w14:paraId="2BA12D5F">
      <w:pPr>
        <w:numPr>
          <w:ilvl w:val="0"/>
          <w:numId w:val="0"/>
        </w:numPr>
        <w:jc w:val="right"/>
        <w:rPr>
          <w:rFonts w:hint="eastAsia"/>
        </w:rPr>
      </w:pPr>
    </w:p>
    <w:p w14:paraId="7A00970A">
      <w:pPr>
        <w:numPr>
          <w:ilvl w:val="0"/>
          <w:numId w:val="0"/>
        </w:numPr>
        <w:jc w:val="right"/>
        <w:rPr>
          <w:rFonts w:hint="eastAsia"/>
        </w:rPr>
      </w:pPr>
      <w:r>
        <w:rPr>
          <w:rFonts w:hint="eastAsia"/>
        </w:rPr>
        <w:t>2025年5月</w:t>
      </w:r>
      <w:r>
        <w:rPr>
          <w:rFonts w:hint="eastAsia"/>
          <w:lang w:val="en-US" w:eastAsia="zh-CN"/>
        </w:rPr>
        <w:t>26</w:t>
      </w:r>
      <w:r>
        <w:rPr>
          <w:rFonts w:hint="eastAsia"/>
          <w:lang w:eastAsia="zh-CN"/>
        </w:rPr>
        <w:t>日</w:t>
      </w:r>
    </w:p>
    <w:p w14:paraId="56E7D603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4461731F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7CA99953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AE8E88"/>
    <w:multiLevelType w:val="singleLevel"/>
    <w:tmpl w:val="92AE8E8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843BB"/>
    <w:rsid w:val="3C3843BB"/>
    <w:rsid w:val="4419122F"/>
    <w:rsid w:val="5EA4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724</Characters>
  <Lines>0</Lines>
  <Paragraphs>0</Paragraphs>
  <TotalTime>3</TotalTime>
  <ScaleCrop>false</ScaleCrop>
  <LinksUpToDate>false</LinksUpToDate>
  <CharactersWithSpaces>724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2026-05-20T02:54:00Z</dcterms:created>
  <dc:creator>钟倩。</dc:creator>
  <cp:lastModifiedBy>想想1409918806</cp:lastModifiedBy>
  <dcterms:modified xsi:type="dcterms:W3CDTF">2026-05-26T07:09:42Z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FF1B917A6B9E406C88D8E69D05040872_13</vt:lpwstr>
  </property>
  <property fmtid="{D5CDD505-2E9C-101B-9397-08002B2CF9AE}" pid="4" name="KSOTemplateDocerSaveRecord">
    <vt:lpwstr>eyJoZGlkIjoiMWQ5MzliODVkNTdlM2Q4OWU2YmZhYWQzOGIyMGU3NDIiLCJ1c2VySWQiOiIyMTA1NTE4NyJ9</vt:lpwstr>
  </property>
</Properties>
</file>